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4713D5" w:rsidRPr="00F66558" w:rsidRDefault="00B5010F" w:rsidP="0048380B">
      <w:pPr>
        <w:pStyle w:val="Title"/>
        <w:ind w:left="0" w:hanging="2"/>
        <w:jc w:val="left"/>
        <w:rPr>
          <w:b w:val="0"/>
          <w:sz w:val="20"/>
          <w:szCs w:val="20"/>
        </w:rPr>
      </w:pPr>
      <w:r w:rsidRPr="00F66558">
        <w:rPr>
          <w:sz w:val="20"/>
          <w:szCs w:val="20"/>
        </w:rPr>
        <w:t xml:space="preserve">Charter Academy of the Redwoods </w:t>
      </w:r>
    </w:p>
    <w:p w14:paraId="00000002" w14:textId="75469AB2" w:rsidR="004713D5" w:rsidRPr="00F66558" w:rsidRDefault="00B5010F" w:rsidP="0048380B">
      <w:pPr>
        <w:pStyle w:val="Title"/>
        <w:ind w:left="0" w:hanging="2"/>
        <w:jc w:val="left"/>
        <w:rPr>
          <w:b w:val="0"/>
          <w:sz w:val="20"/>
          <w:szCs w:val="20"/>
        </w:rPr>
      </w:pPr>
      <w:r w:rsidRPr="00F66558">
        <w:rPr>
          <w:b w:val="0"/>
          <w:sz w:val="20"/>
          <w:szCs w:val="20"/>
        </w:rPr>
        <w:t>Minutes of the Regular Meeting of Tuesday, January 1</w:t>
      </w:r>
      <w:r w:rsidR="0077351A" w:rsidRPr="00F66558">
        <w:rPr>
          <w:b w:val="0"/>
          <w:sz w:val="20"/>
          <w:szCs w:val="20"/>
        </w:rPr>
        <w:t>7</w:t>
      </w:r>
      <w:r w:rsidR="00C10824" w:rsidRPr="00F66558">
        <w:rPr>
          <w:b w:val="0"/>
          <w:sz w:val="20"/>
          <w:szCs w:val="20"/>
        </w:rPr>
        <w:t>, 2023</w:t>
      </w:r>
    </w:p>
    <w:p w14:paraId="7306EAA8" w14:textId="77777777" w:rsidR="007D309C" w:rsidRPr="00F66558" w:rsidRDefault="007D309C" w:rsidP="007D309C">
      <w:pPr>
        <w:pStyle w:val="Title"/>
        <w:ind w:left="0" w:hanging="2"/>
        <w:jc w:val="left"/>
        <w:rPr>
          <w:b w:val="0"/>
          <w:bCs w:val="0"/>
          <w:sz w:val="20"/>
          <w:szCs w:val="20"/>
        </w:rPr>
      </w:pPr>
      <w:r w:rsidRPr="00F66558">
        <w:rPr>
          <w:b w:val="0"/>
          <w:bCs w:val="0"/>
          <w:sz w:val="20"/>
          <w:szCs w:val="20"/>
        </w:rPr>
        <w:t>Redwood Academy of Ukiah</w:t>
      </w:r>
    </w:p>
    <w:p w14:paraId="00000007" w14:textId="697C3862" w:rsidR="004713D5" w:rsidRPr="00F66558" w:rsidRDefault="007D309C" w:rsidP="007D309C">
      <w:pPr>
        <w:pStyle w:val="ListParagraph"/>
        <w:numPr>
          <w:ilvl w:val="0"/>
          <w:numId w:val="5"/>
        </w:numPr>
        <w:ind w:leftChars="0" w:firstLineChars="0"/>
        <w:rPr>
          <w:bCs/>
          <w:sz w:val="20"/>
          <w:szCs w:val="20"/>
        </w:rPr>
      </w:pPr>
      <w:r w:rsidRPr="00F66558">
        <w:rPr>
          <w:bCs/>
          <w:sz w:val="20"/>
          <w:szCs w:val="20"/>
        </w:rPr>
        <w:t xml:space="preserve">State Street, Ukiah   </w:t>
      </w:r>
    </w:p>
    <w:p w14:paraId="4F76DDD2" w14:textId="77777777" w:rsidR="007D309C" w:rsidRPr="00F66558" w:rsidRDefault="007D309C" w:rsidP="007D309C">
      <w:pPr>
        <w:pStyle w:val="Heading1"/>
        <w:numPr>
          <w:ilvl w:val="0"/>
          <w:numId w:val="0"/>
        </w:numPr>
        <w:rPr>
          <w:sz w:val="20"/>
          <w:szCs w:val="20"/>
        </w:rPr>
      </w:pPr>
    </w:p>
    <w:p w14:paraId="00000008" w14:textId="77777777" w:rsidR="004713D5" w:rsidRPr="00F66558" w:rsidRDefault="00B5010F" w:rsidP="007D309C">
      <w:pPr>
        <w:pStyle w:val="Heading1"/>
        <w:numPr>
          <w:ilvl w:val="0"/>
          <w:numId w:val="0"/>
        </w:numPr>
        <w:rPr>
          <w:sz w:val="20"/>
          <w:szCs w:val="20"/>
        </w:rPr>
      </w:pPr>
      <w:r w:rsidRPr="00F66558">
        <w:rPr>
          <w:sz w:val="20"/>
          <w:szCs w:val="20"/>
        </w:rPr>
        <w:t>I.  Welcome and Opening</w:t>
      </w:r>
    </w:p>
    <w:p w14:paraId="00000009" w14:textId="77777777" w:rsidR="004713D5" w:rsidRPr="00F66558" w:rsidRDefault="004713D5" w:rsidP="0048380B">
      <w:pPr>
        <w:ind w:left="0" w:hanging="2"/>
        <w:rPr>
          <w:sz w:val="20"/>
          <w:szCs w:val="20"/>
        </w:rPr>
      </w:pPr>
    </w:p>
    <w:p w14:paraId="0000000A" w14:textId="691F2164" w:rsidR="004713D5" w:rsidRPr="00F66558" w:rsidRDefault="00B5010F" w:rsidP="0048380B">
      <w:pPr>
        <w:pBdr>
          <w:top w:val="nil"/>
          <w:left w:val="nil"/>
          <w:bottom w:val="nil"/>
          <w:right w:val="nil"/>
          <w:between w:val="nil"/>
        </w:pBdr>
        <w:spacing w:line="240" w:lineRule="auto"/>
        <w:ind w:left="0" w:hanging="2"/>
        <w:rPr>
          <w:color w:val="000000"/>
          <w:sz w:val="20"/>
          <w:szCs w:val="20"/>
        </w:rPr>
        <w:sectPr w:rsidR="004713D5" w:rsidRPr="00F66558">
          <w:footerReference w:type="default" r:id="rId8"/>
          <w:pgSz w:w="12240" w:h="15840"/>
          <w:pgMar w:top="900" w:right="1260" w:bottom="180" w:left="900" w:header="720" w:footer="300" w:gutter="0"/>
          <w:pgNumType w:start="1"/>
          <w:cols w:space="720"/>
        </w:sectPr>
      </w:pPr>
      <w:r w:rsidRPr="00F66558">
        <w:rPr>
          <w:color w:val="000000"/>
          <w:sz w:val="20"/>
          <w:szCs w:val="20"/>
        </w:rPr>
        <w:t xml:space="preserve">The meeting was called to order at </w:t>
      </w:r>
      <w:r w:rsidR="0048380B" w:rsidRPr="00F66558">
        <w:rPr>
          <w:color w:val="000000"/>
          <w:sz w:val="20"/>
          <w:szCs w:val="20"/>
        </w:rPr>
        <w:t>6:</w:t>
      </w:r>
      <w:r w:rsidR="00F66558" w:rsidRPr="00F66558">
        <w:rPr>
          <w:color w:val="000000"/>
          <w:sz w:val="20"/>
          <w:szCs w:val="20"/>
        </w:rPr>
        <w:t>03</w:t>
      </w:r>
      <w:r w:rsidRPr="00F66558">
        <w:rPr>
          <w:color w:val="000000"/>
          <w:sz w:val="20"/>
          <w:szCs w:val="20"/>
        </w:rPr>
        <w:t xml:space="preserve"> p.m. by Chairperson </w:t>
      </w:r>
      <w:r w:rsidR="00F66558" w:rsidRPr="00F66558">
        <w:rPr>
          <w:color w:val="000000"/>
          <w:sz w:val="20"/>
          <w:szCs w:val="20"/>
        </w:rPr>
        <w:t>Webb</w:t>
      </w:r>
      <w:r w:rsidRPr="00F66558">
        <w:rPr>
          <w:color w:val="000000"/>
          <w:sz w:val="20"/>
          <w:szCs w:val="20"/>
        </w:rPr>
        <w:t>. Board members in attendance:</w:t>
      </w:r>
      <w:r w:rsidRPr="00F66558">
        <w:rPr>
          <w:color w:val="000000"/>
          <w:sz w:val="20"/>
          <w:szCs w:val="20"/>
        </w:rPr>
        <w:tab/>
      </w:r>
    </w:p>
    <w:p w14:paraId="7CEEA382" w14:textId="77777777" w:rsidR="00C10824" w:rsidRPr="00F66558" w:rsidRDefault="00B5010F" w:rsidP="00C10824">
      <w:pPr>
        <w:ind w:left="0" w:hanging="2"/>
        <w:rPr>
          <w:sz w:val="20"/>
          <w:szCs w:val="20"/>
        </w:rPr>
      </w:pPr>
      <w:r w:rsidRPr="00F66558">
        <w:rPr>
          <w:sz w:val="20"/>
          <w:szCs w:val="20"/>
        </w:rPr>
        <w:tab/>
      </w:r>
      <w:r w:rsidRPr="00F66558">
        <w:rPr>
          <w:sz w:val="20"/>
          <w:szCs w:val="20"/>
        </w:rPr>
        <w:tab/>
      </w:r>
      <w:r w:rsidR="00C10824" w:rsidRPr="00F66558">
        <w:rPr>
          <w:sz w:val="20"/>
          <w:szCs w:val="20"/>
        </w:rPr>
        <w:t>Sandra Boyce</w:t>
      </w:r>
      <w:r w:rsidR="00C10824" w:rsidRPr="00F66558">
        <w:rPr>
          <w:sz w:val="20"/>
          <w:szCs w:val="20"/>
        </w:rPr>
        <w:tab/>
      </w:r>
      <w:r w:rsidR="00C10824" w:rsidRPr="00F66558">
        <w:rPr>
          <w:sz w:val="20"/>
          <w:szCs w:val="20"/>
        </w:rPr>
        <w:tab/>
        <w:t>Yes</w:t>
      </w:r>
    </w:p>
    <w:p w14:paraId="6A03A457" w14:textId="54CABB76" w:rsidR="00C10824" w:rsidRPr="00F66558" w:rsidRDefault="00C10824" w:rsidP="00C10824">
      <w:pPr>
        <w:ind w:leftChars="0" w:left="0" w:firstLineChars="0" w:firstLine="720"/>
        <w:rPr>
          <w:sz w:val="20"/>
          <w:szCs w:val="20"/>
        </w:rPr>
      </w:pPr>
      <w:r w:rsidRPr="00F66558">
        <w:rPr>
          <w:sz w:val="20"/>
          <w:szCs w:val="20"/>
        </w:rPr>
        <w:t>Rebecca Brown</w:t>
      </w:r>
      <w:r w:rsidRPr="00F66558">
        <w:rPr>
          <w:sz w:val="20"/>
          <w:szCs w:val="20"/>
        </w:rPr>
        <w:tab/>
      </w:r>
      <w:r w:rsidRPr="00F66558">
        <w:rPr>
          <w:sz w:val="20"/>
          <w:szCs w:val="20"/>
        </w:rPr>
        <w:tab/>
      </w:r>
      <w:r w:rsidR="00F66558" w:rsidRPr="00F66558">
        <w:rPr>
          <w:sz w:val="20"/>
          <w:szCs w:val="20"/>
        </w:rPr>
        <w:t>Yes</w:t>
      </w:r>
    </w:p>
    <w:p w14:paraId="28C49006" w14:textId="77777777" w:rsidR="00C10824" w:rsidRPr="00F66558" w:rsidRDefault="00C10824" w:rsidP="00C10824">
      <w:pPr>
        <w:ind w:left="0" w:hanging="2"/>
        <w:rPr>
          <w:sz w:val="20"/>
          <w:szCs w:val="20"/>
        </w:rPr>
      </w:pPr>
      <w:r w:rsidRPr="00F66558">
        <w:rPr>
          <w:sz w:val="20"/>
          <w:szCs w:val="20"/>
        </w:rPr>
        <w:tab/>
      </w:r>
      <w:r w:rsidRPr="00F66558">
        <w:rPr>
          <w:sz w:val="20"/>
          <w:szCs w:val="20"/>
        </w:rPr>
        <w:tab/>
        <w:t>Anne Ford</w:t>
      </w:r>
      <w:r w:rsidRPr="00F66558">
        <w:rPr>
          <w:sz w:val="20"/>
          <w:szCs w:val="20"/>
        </w:rPr>
        <w:tab/>
      </w:r>
      <w:r w:rsidRPr="00F66558">
        <w:rPr>
          <w:sz w:val="20"/>
          <w:szCs w:val="20"/>
        </w:rPr>
        <w:tab/>
        <w:t>Yes</w:t>
      </w:r>
    </w:p>
    <w:p w14:paraId="17D5F7AB" w14:textId="77777777" w:rsidR="00C10824" w:rsidRPr="00F66558" w:rsidRDefault="00C10824" w:rsidP="00C10824">
      <w:pPr>
        <w:ind w:left="0" w:hanging="2"/>
        <w:rPr>
          <w:sz w:val="20"/>
          <w:szCs w:val="20"/>
        </w:rPr>
      </w:pPr>
      <w:r w:rsidRPr="00F66558">
        <w:rPr>
          <w:sz w:val="20"/>
          <w:szCs w:val="20"/>
        </w:rPr>
        <w:tab/>
        <w:t>Jay Joseph</w:t>
      </w:r>
      <w:r w:rsidRPr="00F66558">
        <w:rPr>
          <w:sz w:val="20"/>
          <w:szCs w:val="20"/>
        </w:rPr>
        <w:tab/>
      </w:r>
      <w:r w:rsidRPr="00F66558">
        <w:rPr>
          <w:sz w:val="20"/>
          <w:szCs w:val="20"/>
        </w:rPr>
        <w:tab/>
        <w:t>Yes</w:t>
      </w:r>
    </w:p>
    <w:p w14:paraId="068B2B86" w14:textId="77777777" w:rsidR="00C10824" w:rsidRPr="00F66558" w:rsidRDefault="00C10824" w:rsidP="00C10824">
      <w:pPr>
        <w:ind w:left="0" w:hanging="2"/>
        <w:rPr>
          <w:sz w:val="20"/>
          <w:szCs w:val="20"/>
        </w:rPr>
        <w:sectPr w:rsidR="00C10824" w:rsidRPr="00F66558">
          <w:footerReference w:type="default" r:id="rId9"/>
          <w:type w:val="continuous"/>
          <w:pgSz w:w="12240" w:h="15840"/>
          <w:pgMar w:top="900" w:right="1260" w:bottom="180" w:left="900" w:header="720" w:footer="300" w:gutter="0"/>
          <w:cols w:num="2" w:space="720" w:equalWidth="0">
            <w:col w:w="4680" w:space="720"/>
            <w:col w:w="4680" w:space="0"/>
          </w:cols>
        </w:sectPr>
      </w:pPr>
      <w:r w:rsidRPr="00F66558">
        <w:rPr>
          <w:sz w:val="20"/>
          <w:szCs w:val="20"/>
        </w:rPr>
        <w:t>Kip Webb</w:t>
      </w:r>
      <w:r w:rsidRPr="00F66558">
        <w:rPr>
          <w:sz w:val="20"/>
          <w:szCs w:val="20"/>
        </w:rPr>
        <w:tab/>
      </w:r>
      <w:r w:rsidRPr="00F66558">
        <w:rPr>
          <w:sz w:val="20"/>
          <w:szCs w:val="20"/>
        </w:rPr>
        <w:tab/>
        <w:t>Yes</w:t>
      </w:r>
    </w:p>
    <w:p w14:paraId="00000010" w14:textId="7C1641FE" w:rsidR="004713D5" w:rsidRPr="00F66558" w:rsidRDefault="004713D5" w:rsidP="00C10824">
      <w:pPr>
        <w:ind w:left="0" w:hanging="2"/>
        <w:rPr>
          <w:sz w:val="20"/>
          <w:szCs w:val="20"/>
        </w:rPr>
      </w:pPr>
    </w:p>
    <w:p w14:paraId="5F755700" w14:textId="77777777" w:rsidR="00F66558" w:rsidRPr="00F66558" w:rsidRDefault="00F66558" w:rsidP="00F66558">
      <w:pPr>
        <w:tabs>
          <w:tab w:val="num" w:pos="720"/>
          <w:tab w:val="num" w:pos="1440"/>
        </w:tabs>
        <w:ind w:left="0" w:hanging="2"/>
        <w:rPr>
          <w:sz w:val="20"/>
          <w:szCs w:val="20"/>
        </w:rPr>
      </w:pPr>
      <w:r w:rsidRPr="00F66558">
        <w:rPr>
          <w:sz w:val="20"/>
          <w:szCs w:val="20"/>
        </w:rPr>
        <w:t xml:space="preserve">Elna Gordon, Selah Sawyer, Jim Switzer, Melinda Decker and Caleb Cimmiyotti were present.  </w:t>
      </w:r>
    </w:p>
    <w:p w14:paraId="00000012" w14:textId="77777777" w:rsidR="004713D5" w:rsidRPr="00F66558" w:rsidRDefault="00B5010F" w:rsidP="0048380B">
      <w:pPr>
        <w:ind w:left="0" w:hanging="2"/>
        <w:rPr>
          <w:sz w:val="20"/>
          <w:szCs w:val="20"/>
        </w:rPr>
      </w:pPr>
      <w:r w:rsidRPr="00F66558">
        <w:rPr>
          <w:sz w:val="20"/>
          <w:szCs w:val="20"/>
        </w:rPr>
        <w:tab/>
      </w:r>
    </w:p>
    <w:p w14:paraId="00000013" w14:textId="537AB26F" w:rsidR="004713D5" w:rsidRPr="00F66558" w:rsidRDefault="00B5010F" w:rsidP="00D63117">
      <w:pPr>
        <w:pStyle w:val="Heading1"/>
        <w:numPr>
          <w:ilvl w:val="0"/>
          <w:numId w:val="0"/>
        </w:numPr>
        <w:rPr>
          <w:b w:val="0"/>
          <w:sz w:val="20"/>
          <w:szCs w:val="20"/>
        </w:rPr>
      </w:pPr>
      <w:r w:rsidRPr="00F66558">
        <w:rPr>
          <w:b w:val="0"/>
          <w:sz w:val="20"/>
          <w:szCs w:val="20"/>
        </w:rPr>
        <w:t xml:space="preserve">On a first by </w:t>
      </w:r>
      <w:r w:rsidR="00F66558" w:rsidRPr="00F66558">
        <w:rPr>
          <w:b w:val="0"/>
          <w:sz w:val="20"/>
          <w:szCs w:val="20"/>
        </w:rPr>
        <w:t>J. Joseph</w:t>
      </w:r>
      <w:r w:rsidR="00DB0779" w:rsidRPr="00F66558">
        <w:rPr>
          <w:b w:val="0"/>
          <w:sz w:val="20"/>
          <w:szCs w:val="20"/>
        </w:rPr>
        <w:t xml:space="preserve"> </w:t>
      </w:r>
      <w:r w:rsidRPr="00F66558">
        <w:rPr>
          <w:b w:val="0"/>
          <w:sz w:val="20"/>
          <w:szCs w:val="20"/>
        </w:rPr>
        <w:t xml:space="preserve">and a second by </w:t>
      </w:r>
      <w:r w:rsidR="00DB0779" w:rsidRPr="00F66558">
        <w:rPr>
          <w:b w:val="0"/>
          <w:sz w:val="20"/>
          <w:szCs w:val="20"/>
        </w:rPr>
        <w:t>S. Boyce</w:t>
      </w:r>
      <w:r w:rsidRPr="00F66558">
        <w:rPr>
          <w:b w:val="0"/>
          <w:sz w:val="20"/>
          <w:szCs w:val="20"/>
        </w:rPr>
        <w:t>, the Board voted (</w:t>
      </w:r>
      <w:r w:rsidR="00F66558" w:rsidRPr="00F66558">
        <w:rPr>
          <w:b w:val="0"/>
          <w:sz w:val="20"/>
          <w:szCs w:val="20"/>
        </w:rPr>
        <w:t>5</w:t>
      </w:r>
      <w:r w:rsidRPr="00F66558">
        <w:rPr>
          <w:b w:val="0"/>
          <w:sz w:val="20"/>
          <w:szCs w:val="20"/>
        </w:rPr>
        <w:t xml:space="preserve">-0) to adopt the agenda. </w:t>
      </w:r>
    </w:p>
    <w:p w14:paraId="00000014" w14:textId="77777777" w:rsidR="004713D5" w:rsidRPr="00F66558" w:rsidRDefault="004713D5" w:rsidP="0048380B">
      <w:pPr>
        <w:ind w:left="0" w:hanging="2"/>
        <w:rPr>
          <w:sz w:val="20"/>
          <w:szCs w:val="20"/>
        </w:rPr>
      </w:pPr>
    </w:p>
    <w:p w14:paraId="1493B6E4" w14:textId="64F2574A" w:rsidR="00C83186" w:rsidRPr="00F66558" w:rsidRDefault="00B5010F" w:rsidP="00C83186">
      <w:pPr>
        <w:ind w:left="0" w:hanging="2"/>
        <w:rPr>
          <w:sz w:val="20"/>
          <w:szCs w:val="20"/>
        </w:rPr>
      </w:pPr>
      <w:r w:rsidRPr="00F66558">
        <w:rPr>
          <w:sz w:val="20"/>
          <w:szCs w:val="20"/>
        </w:rPr>
        <w:t xml:space="preserve">President’s Report ~ </w:t>
      </w:r>
      <w:r w:rsidR="00C83186" w:rsidRPr="00F66558">
        <w:rPr>
          <w:sz w:val="20"/>
          <w:szCs w:val="20"/>
        </w:rPr>
        <w:t xml:space="preserve">Both schools are about to host celebrations for quarter 2, Redwood Academy will hold Demonstration Night this Thursday and Sequoia will host and awards ceremony tomorrow.  Both schools will send out a mailing with report cards as well as notification about priority enrollment for next year.  Second semester is now underway, including some second semester electives, which will begin next week.   Some of the fall electives continue to compete—the very first soccer team has started competing against other schools.  They lost their first game against St. Helena and are playing against Cloverdale tonight.  Archery and VEX robotics also have some upcoming competitions. The staff will beginning planning for next year soon. Open enrollment for the public will begin in March. </w:t>
      </w:r>
      <w:r w:rsidR="00F66558" w:rsidRPr="00F66558">
        <w:rPr>
          <w:sz w:val="20"/>
          <w:szCs w:val="20"/>
        </w:rPr>
        <w:t>Priority enrollment for returning students is beginning this month.</w:t>
      </w:r>
      <w:r w:rsidR="00C83186" w:rsidRPr="00F66558">
        <w:rPr>
          <w:sz w:val="20"/>
          <w:szCs w:val="20"/>
        </w:rPr>
        <w:t xml:space="preserve"> The staff will likely return to holding in-person group orientation sessions. The schools also plan to engage in some more in-person outreach events this spring and bolster enrollment for the 23-24 year.  Enrollment needs to remain a focus for the two schools. Though enrollment is slightly healthier than last year for both schools, with Redwood currently sitting at 129 up from a 21-22 CBEDS of 127 and Sequoia sitting at 141 up more significantly from 132, the schools have still not returned to their pre-pandemic levels which were in the mid-140s (144 to be exact) for both schools. </w:t>
      </w:r>
    </w:p>
    <w:p w14:paraId="00000016" w14:textId="2CC4CA5A" w:rsidR="004713D5" w:rsidRPr="00F66558" w:rsidRDefault="00B5010F" w:rsidP="0048380B">
      <w:pPr>
        <w:ind w:left="0" w:hanging="2"/>
        <w:rPr>
          <w:sz w:val="20"/>
          <w:szCs w:val="20"/>
        </w:rPr>
      </w:pPr>
      <w:r w:rsidRPr="00F66558">
        <w:rPr>
          <w:sz w:val="20"/>
          <w:szCs w:val="20"/>
        </w:rPr>
        <w:t xml:space="preserve"> </w:t>
      </w:r>
    </w:p>
    <w:p w14:paraId="00000017" w14:textId="2F10ABFA" w:rsidR="004713D5" w:rsidRPr="00F66558" w:rsidRDefault="00B5010F" w:rsidP="0048380B">
      <w:pPr>
        <w:ind w:left="0" w:hanging="2"/>
        <w:rPr>
          <w:sz w:val="20"/>
          <w:szCs w:val="20"/>
        </w:rPr>
      </w:pPr>
      <w:r w:rsidRPr="00F66558">
        <w:rPr>
          <w:sz w:val="20"/>
          <w:szCs w:val="20"/>
        </w:rPr>
        <w:t>Secretary’s Report ~</w:t>
      </w:r>
      <w:r w:rsidR="00FD38AC" w:rsidRPr="00F66558">
        <w:rPr>
          <w:sz w:val="20"/>
          <w:szCs w:val="20"/>
        </w:rPr>
        <w:t xml:space="preserve"> Current enrollment is at 14</w:t>
      </w:r>
      <w:r w:rsidR="00C83186" w:rsidRPr="00F66558">
        <w:rPr>
          <w:sz w:val="20"/>
          <w:szCs w:val="20"/>
        </w:rPr>
        <w:t>1</w:t>
      </w:r>
      <w:r w:rsidR="00FD38AC" w:rsidRPr="00F66558">
        <w:rPr>
          <w:sz w:val="20"/>
          <w:szCs w:val="20"/>
        </w:rPr>
        <w:t xml:space="preserve"> students, up </w:t>
      </w:r>
      <w:r w:rsidR="00C83186" w:rsidRPr="00F66558">
        <w:rPr>
          <w:sz w:val="20"/>
          <w:szCs w:val="20"/>
        </w:rPr>
        <w:t>one student from this time last year</w:t>
      </w:r>
      <w:r w:rsidR="00FD38AC" w:rsidRPr="00F66558">
        <w:rPr>
          <w:sz w:val="20"/>
          <w:szCs w:val="20"/>
        </w:rPr>
        <w:t>.</w:t>
      </w:r>
      <w:r w:rsidR="009F6276" w:rsidRPr="00F66558">
        <w:rPr>
          <w:sz w:val="20"/>
          <w:szCs w:val="20"/>
        </w:rPr>
        <w:t xml:space="preserve"> However, two students are transferring.  This is the final week of enrollment for the 2022-2023 year at Sequoia.  The 4</w:t>
      </w:r>
      <w:r w:rsidR="009F6276" w:rsidRPr="00F66558">
        <w:rPr>
          <w:sz w:val="20"/>
          <w:szCs w:val="20"/>
          <w:vertAlign w:val="superscript"/>
        </w:rPr>
        <w:t>th</w:t>
      </w:r>
      <w:r w:rsidR="009F6276" w:rsidRPr="00F66558">
        <w:rPr>
          <w:sz w:val="20"/>
          <w:szCs w:val="20"/>
        </w:rPr>
        <w:t>, 5</w:t>
      </w:r>
      <w:r w:rsidR="009F6276" w:rsidRPr="00F66558">
        <w:rPr>
          <w:sz w:val="20"/>
          <w:szCs w:val="20"/>
          <w:vertAlign w:val="superscript"/>
        </w:rPr>
        <w:t>th</w:t>
      </w:r>
      <w:r w:rsidR="009F6276" w:rsidRPr="00F66558">
        <w:rPr>
          <w:sz w:val="20"/>
          <w:szCs w:val="20"/>
        </w:rPr>
        <w:t>, 6</w:t>
      </w:r>
      <w:r w:rsidR="009F6276" w:rsidRPr="00F66558">
        <w:rPr>
          <w:sz w:val="20"/>
          <w:szCs w:val="20"/>
          <w:vertAlign w:val="superscript"/>
        </w:rPr>
        <w:t>th</w:t>
      </w:r>
      <w:r w:rsidR="009F6276" w:rsidRPr="00F66558">
        <w:rPr>
          <w:sz w:val="20"/>
          <w:szCs w:val="20"/>
        </w:rPr>
        <w:t xml:space="preserve"> and 8</w:t>
      </w:r>
      <w:r w:rsidR="009F6276" w:rsidRPr="00F66558">
        <w:rPr>
          <w:sz w:val="20"/>
          <w:szCs w:val="20"/>
          <w:vertAlign w:val="superscript"/>
        </w:rPr>
        <w:t>th</w:t>
      </w:r>
      <w:r w:rsidR="009F6276" w:rsidRPr="00F66558">
        <w:rPr>
          <w:sz w:val="20"/>
          <w:szCs w:val="20"/>
        </w:rPr>
        <w:t xml:space="preserve"> grade at Sequoia along with the 7</w:t>
      </w:r>
      <w:r w:rsidR="009F6276" w:rsidRPr="00F66558">
        <w:rPr>
          <w:sz w:val="20"/>
          <w:szCs w:val="20"/>
          <w:vertAlign w:val="superscript"/>
        </w:rPr>
        <w:t>th</w:t>
      </w:r>
      <w:r w:rsidR="009F6276" w:rsidRPr="00F66558">
        <w:rPr>
          <w:sz w:val="20"/>
          <w:szCs w:val="20"/>
        </w:rPr>
        <w:t xml:space="preserve"> grade at Redwood will be attending a field trip to the Luther Burbank Center as well as ice skating at the end of January.  </w:t>
      </w:r>
      <w:r w:rsidRPr="00F66558">
        <w:rPr>
          <w:sz w:val="20"/>
          <w:szCs w:val="20"/>
        </w:rPr>
        <w:t xml:space="preserve"> </w:t>
      </w:r>
    </w:p>
    <w:p w14:paraId="00000018" w14:textId="77777777" w:rsidR="004713D5" w:rsidRPr="00F66558" w:rsidRDefault="004713D5" w:rsidP="0048380B">
      <w:pPr>
        <w:ind w:left="0" w:hanging="2"/>
        <w:rPr>
          <w:sz w:val="20"/>
          <w:szCs w:val="20"/>
        </w:rPr>
      </w:pPr>
    </w:p>
    <w:p w14:paraId="00000019" w14:textId="3030DBB2" w:rsidR="004713D5" w:rsidRPr="00F66558" w:rsidRDefault="00B5010F" w:rsidP="0048380B">
      <w:pPr>
        <w:ind w:left="0" w:hanging="2"/>
        <w:rPr>
          <w:sz w:val="20"/>
          <w:szCs w:val="20"/>
        </w:rPr>
      </w:pPr>
      <w:r w:rsidRPr="00F66558">
        <w:rPr>
          <w:sz w:val="20"/>
          <w:szCs w:val="20"/>
        </w:rPr>
        <w:t>Treasurer’s Report ~</w:t>
      </w:r>
      <w:r w:rsidRPr="00F66558">
        <w:t xml:space="preserve"> </w:t>
      </w:r>
      <w:r w:rsidRPr="00F66558">
        <w:rPr>
          <w:sz w:val="20"/>
          <w:szCs w:val="20"/>
        </w:rPr>
        <w:t>Current Budget Report and Cash in the County Treasury Report of 1/</w:t>
      </w:r>
      <w:r w:rsidR="00F66558" w:rsidRPr="00F66558">
        <w:rPr>
          <w:sz w:val="20"/>
          <w:szCs w:val="20"/>
        </w:rPr>
        <w:t>13</w:t>
      </w:r>
      <w:r w:rsidRPr="00F66558">
        <w:rPr>
          <w:sz w:val="20"/>
          <w:szCs w:val="20"/>
        </w:rPr>
        <w:t>/2</w:t>
      </w:r>
      <w:r w:rsidR="00F66558" w:rsidRPr="00F66558">
        <w:rPr>
          <w:sz w:val="20"/>
          <w:szCs w:val="20"/>
        </w:rPr>
        <w:t>3</w:t>
      </w:r>
      <w:r w:rsidR="00E953C8" w:rsidRPr="00F66558">
        <w:rPr>
          <w:sz w:val="20"/>
          <w:szCs w:val="20"/>
        </w:rPr>
        <w:t xml:space="preserve"> shows current cash of $</w:t>
      </w:r>
      <w:r w:rsidR="009F6276" w:rsidRPr="00F66558">
        <w:rPr>
          <w:sz w:val="20"/>
          <w:szCs w:val="20"/>
        </w:rPr>
        <w:t>3,174,780</w:t>
      </w:r>
      <w:r w:rsidR="00E953C8" w:rsidRPr="00F66558">
        <w:rPr>
          <w:sz w:val="20"/>
          <w:szCs w:val="20"/>
        </w:rPr>
        <w:t xml:space="preserve"> </w:t>
      </w:r>
      <w:r w:rsidRPr="00F66558">
        <w:rPr>
          <w:sz w:val="20"/>
          <w:szCs w:val="20"/>
        </w:rPr>
        <w:t>with no taxes or apportionments posted for January. The cash flow at the end of December was $</w:t>
      </w:r>
      <w:r w:rsidR="006D77C8" w:rsidRPr="00F66558">
        <w:rPr>
          <w:sz w:val="20"/>
          <w:szCs w:val="20"/>
        </w:rPr>
        <w:t>3,</w:t>
      </w:r>
      <w:r w:rsidR="009F6276" w:rsidRPr="00F66558">
        <w:rPr>
          <w:sz w:val="20"/>
          <w:szCs w:val="20"/>
        </w:rPr>
        <w:t>330,973</w:t>
      </w:r>
      <w:r w:rsidRPr="00F66558">
        <w:rPr>
          <w:sz w:val="20"/>
          <w:szCs w:val="20"/>
        </w:rPr>
        <w:t>, a little above the projected $</w:t>
      </w:r>
      <w:r w:rsidR="006D77C8" w:rsidRPr="00F66558">
        <w:rPr>
          <w:sz w:val="20"/>
          <w:szCs w:val="20"/>
        </w:rPr>
        <w:t>3,</w:t>
      </w:r>
      <w:r w:rsidR="009F6276" w:rsidRPr="00F66558">
        <w:rPr>
          <w:sz w:val="20"/>
          <w:szCs w:val="20"/>
        </w:rPr>
        <w:t>275,747</w:t>
      </w:r>
      <w:r w:rsidRPr="00F66558">
        <w:rPr>
          <w:sz w:val="20"/>
          <w:szCs w:val="20"/>
        </w:rPr>
        <w:t xml:space="preserve"> in the First Interim Report. According to the budget report, the expenses are at appropriate levels for this time of year and in line with the budget.  Next meeting the board will receive the Second Interim report which will </w:t>
      </w:r>
      <w:r w:rsidR="00352203" w:rsidRPr="00F66558">
        <w:rPr>
          <w:sz w:val="20"/>
          <w:szCs w:val="20"/>
        </w:rPr>
        <w:t xml:space="preserve">reflect </w:t>
      </w:r>
      <w:r w:rsidR="006D77C8" w:rsidRPr="00F66558">
        <w:rPr>
          <w:sz w:val="20"/>
          <w:szCs w:val="20"/>
        </w:rPr>
        <w:t>this</w:t>
      </w:r>
      <w:r w:rsidR="00352203" w:rsidRPr="00F66558">
        <w:rPr>
          <w:sz w:val="20"/>
          <w:szCs w:val="20"/>
        </w:rPr>
        <w:t xml:space="preserve"> year’s P2 </w:t>
      </w:r>
      <w:r w:rsidR="006D77C8" w:rsidRPr="00F66558">
        <w:rPr>
          <w:sz w:val="20"/>
          <w:szCs w:val="20"/>
        </w:rPr>
        <w:t>ADA</w:t>
      </w:r>
      <w:r w:rsidR="00352203" w:rsidRPr="00F66558">
        <w:rPr>
          <w:sz w:val="20"/>
          <w:szCs w:val="20"/>
        </w:rPr>
        <w:t>.</w:t>
      </w:r>
    </w:p>
    <w:p w14:paraId="0000001A" w14:textId="77777777" w:rsidR="004713D5" w:rsidRPr="00F66558" w:rsidRDefault="004713D5" w:rsidP="0048380B">
      <w:pPr>
        <w:ind w:left="0" w:hanging="2"/>
        <w:rPr>
          <w:sz w:val="20"/>
          <w:szCs w:val="20"/>
        </w:rPr>
      </w:pPr>
    </w:p>
    <w:p w14:paraId="3D5087B5" w14:textId="641460FF" w:rsidR="00F66558" w:rsidRPr="00F66558" w:rsidRDefault="00F66558" w:rsidP="00F66558">
      <w:pPr>
        <w:ind w:left="0" w:hanging="2"/>
        <w:rPr>
          <w:sz w:val="20"/>
          <w:szCs w:val="20"/>
        </w:rPr>
      </w:pPr>
      <w:r w:rsidRPr="00F66558">
        <w:rPr>
          <w:sz w:val="20"/>
          <w:szCs w:val="20"/>
        </w:rPr>
        <w:t>T</w:t>
      </w:r>
      <w:r w:rsidRPr="00F66558">
        <w:rPr>
          <w:sz w:val="20"/>
          <w:szCs w:val="20"/>
        </w:rPr>
        <w:t xml:space="preserve">he annual support resolution </w:t>
      </w:r>
      <w:r w:rsidRPr="00F66558">
        <w:rPr>
          <w:sz w:val="20"/>
          <w:szCs w:val="20"/>
        </w:rPr>
        <w:t>required by the organization’s</w:t>
      </w:r>
      <w:r w:rsidRPr="00F66558">
        <w:rPr>
          <w:sz w:val="20"/>
          <w:szCs w:val="20"/>
        </w:rPr>
        <w:t xml:space="preserve"> health insurance JPA, </w:t>
      </w:r>
      <w:proofErr w:type="spellStart"/>
      <w:r w:rsidRPr="00F66558">
        <w:rPr>
          <w:sz w:val="20"/>
          <w:szCs w:val="20"/>
        </w:rPr>
        <w:t>Staywell</w:t>
      </w:r>
      <w:proofErr w:type="spellEnd"/>
      <w:r w:rsidRPr="00F66558">
        <w:rPr>
          <w:sz w:val="20"/>
          <w:szCs w:val="20"/>
        </w:rPr>
        <w:t>, is on the agenda</w:t>
      </w:r>
      <w:r w:rsidRPr="00F66558">
        <w:rPr>
          <w:sz w:val="20"/>
          <w:szCs w:val="20"/>
        </w:rPr>
        <w:t xml:space="preserve">. </w:t>
      </w:r>
    </w:p>
    <w:p w14:paraId="0000001C" w14:textId="77777777" w:rsidR="004713D5" w:rsidRPr="00F66558" w:rsidRDefault="004713D5" w:rsidP="0048380B">
      <w:pPr>
        <w:ind w:left="0" w:hanging="2"/>
        <w:rPr>
          <w:sz w:val="20"/>
          <w:szCs w:val="20"/>
        </w:rPr>
      </w:pPr>
    </w:p>
    <w:p w14:paraId="0000001D" w14:textId="0C9713F6" w:rsidR="004713D5" w:rsidRPr="00F66558" w:rsidRDefault="00B5010F" w:rsidP="0048380B">
      <w:pPr>
        <w:ind w:left="0" w:hanging="2"/>
        <w:rPr>
          <w:sz w:val="20"/>
          <w:szCs w:val="20"/>
        </w:rPr>
      </w:pPr>
      <w:r w:rsidRPr="00F66558">
        <w:rPr>
          <w:sz w:val="20"/>
          <w:szCs w:val="20"/>
        </w:rPr>
        <w:t>Safety and Facilities Report ~</w:t>
      </w:r>
      <w:r w:rsidRPr="00F66558">
        <w:t xml:space="preserve"> </w:t>
      </w:r>
      <w:proofErr w:type="gramStart"/>
      <w:r w:rsidR="004347AC" w:rsidRPr="00F66558">
        <w:rPr>
          <w:sz w:val="20"/>
          <w:szCs w:val="20"/>
        </w:rPr>
        <w:t>The</w:t>
      </w:r>
      <w:proofErr w:type="gramEnd"/>
      <w:r w:rsidR="004347AC" w:rsidRPr="00F66558">
        <w:rPr>
          <w:sz w:val="20"/>
          <w:szCs w:val="20"/>
        </w:rPr>
        <w:t xml:space="preserve"> triple wash sink in the Junior Building was installed. The focus the last few weeks was ensuring none of the buildings flooded due to blocked drains.  Previously discussed maintenance projects are in the planning phase.</w:t>
      </w:r>
    </w:p>
    <w:p w14:paraId="0000001E" w14:textId="77777777" w:rsidR="004713D5" w:rsidRPr="00F66558" w:rsidRDefault="004713D5" w:rsidP="0048380B">
      <w:pPr>
        <w:ind w:left="0" w:hanging="2"/>
      </w:pPr>
    </w:p>
    <w:p w14:paraId="0F76833A" w14:textId="36C7D4CE" w:rsidR="004347AC" w:rsidRPr="00F66558" w:rsidRDefault="004347AC" w:rsidP="0048380B">
      <w:pPr>
        <w:pStyle w:val="Heading5"/>
        <w:numPr>
          <w:ilvl w:val="0"/>
          <w:numId w:val="2"/>
        </w:numPr>
        <w:ind w:left="0" w:hanging="2"/>
      </w:pPr>
      <w:r w:rsidRPr="00F66558">
        <w:t>Closed Session Agenda</w:t>
      </w:r>
    </w:p>
    <w:p w14:paraId="547CC025" w14:textId="77777777" w:rsidR="004347AC" w:rsidRPr="00F66558" w:rsidRDefault="004347AC" w:rsidP="00B96B6B">
      <w:pPr>
        <w:numPr>
          <w:ilvl w:val="0"/>
          <w:numId w:val="6"/>
        </w:numPr>
        <w:suppressAutoHyphens w:val="0"/>
        <w:spacing w:line="240" w:lineRule="auto"/>
        <w:ind w:leftChars="0" w:left="1080" w:firstLineChars="0" w:hanging="362"/>
        <w:textDirection w:val="lrTb"/>
        <w:textAlignment w:val="auto"/>
        <w:outlineLvl w:val="9"/>
        <w:rPr>
          <w:sz w:val="20"/>
          <w:szCs w:val="20"/>
        </w:rPr>
      </w:pPr>
      <w:r w:rsidRPr="00F66558">
        <w:rPr>
          <w:b/>
          <w:sz w:val="20"/>
          <w:szCs w:val="20"/>
        </w:rPr>
        <w:t xml:space="preserve">Open Session Comment for Items on the Closed Session </w:t>
      </w:r>
      <w:proofErr w:type="spellStart"/>
      <w:r w:rsidRPr="00F66558">
        <w:rPr>
          <w:b/>
          <w:sz w:val="20"/>
          <w:szCs w:val="20"/>
        </w:rPr>
        <w:t>Agenda</w:t>
      </w:r>
      <w:r w:rsidRPr="00F66558">
        <w:rPr>
          <w:sz w:val="20"/>
          <w:szCs w:val="20"/>
        </w:rPr>
        <w:t>~No</w:t>
      </w:r>
      <w:proofErr w:type="spellEnd"/>
      <w:r w:rsidRPr="00F66558">
        <w:rPr>
          <w:sz w:val="20"/>
          <w:szCs w:val="20"/>
        </w:rPr>
        <w:t xml:space="preserve"> member of the public requested to speak.</w:t>
      </w:r>
    </w:p>
    <w:p w14:paraId="264CE19A" w14:textId="3239E1A2" w:rsidR="004347AC" w:rsidRPr="00F66558" w:rsidRDefault="004347AC" w:rsidP="00B96B6B">
      <w:pPr>
        <w:numPr>
          <w:ilvl w:val="0"/>
          <w:numId w:val="6"/>
        </w:numPr>
        <w:suppressAutoHyphens w:val="0"/>
        <w:spacing w:line="240" w:lineRule="auto"/>
        <w:ind w:leftChars="0" w:left="1080" w:firstLineChars="0" w:hanging="362"/>
        <w:textDirection w:val="lrTb"/>
        <w:textAlignment w:val="auto"/>
        <w:outlineLvl w:val="9"/>
        <w:rPr>
          <w:sz w:val="20"/>
          <w:szCs w:val="20"/>
        </w:rPr>
      </w:pPr>
      <w:r w:rsidRPr="00F66558">
        <w:rPr>
          <w:b/>
          <w:iCs/>
          <w:sz w:val="20"/>
          <w:szCs w:val="20"/>
        </w:rPr>
        <w:t>Closed Session Conference with Legal Counsel</w:t>
      </w:r>
      <w:r w:rsidRPr="00F66558">
        <w:rPr>
          <w:iCs/>
          <w:sz w:val="20"/>
          <w:szCs w:val="20"/>
        </w:rPr>
        <w:t xml:space="preserve"> Existing Litigation (§ 54956.9) </w:t>
      </w:r>
      <w:r w:rsidRPr="00F66558">
        <w:rPr>
          <w:rFonts w:ascii="Symbol" w:hAnsi="Symbol"/>
          <w:iCs/>
          <w:sz w:val="20"/>
          <w:szCs w:val="20"/>
        </w:rPr>
        <w:t></w:t>
      </w:r>
      <w:r w:rsidRPr="00F66558">
        <w:rPr>
          <w:rFonts w:ascii="Symbol" w:hAnsi="Symbol"/>
          <w:iCs/>
          <w:sz w:val="20"/>
          <w:szCs w:val="20"/>
        </w:rPr>
        <w:t></w:t>
      </w:r>
      <w:r w:rsidRPr="00F66558">
        <w:rPr>
          <w:iCs/>
          <w:sz w:val="20"/>
          <w:szCs w:val="20"/>
        </w:rPr>
        <w:t> OAH Case No. 2022120134—</w:t>
      </w:r>
      <w:r w:rsidRPr="00F66558">
        <w:rPr>
          <w:sz w:val="20"/>
          <w:szCs w:val="20"/>
        </w:rPr>
        <w:t xml:space="preserve">The Board adjourned to discuss the closed session agenda at </w:t>
      </w:r>
      <w:r w:rsidR="00F66558" w:rsidRPr="00F66558">
        <w:rPr>
          <w:sz w:val="20"/>
          <w:szCs w:val="20"/>
        </w:rPr>
        <w:t>6:22</w:t>
      </w:r>
      <w:r w:rsidRPr="00F66558">
        <w:rPr>
          <w:sz w:val="20"/>
          <w:szCs w:val="20"/>
        </w:rPr>
        <w:t>p.m.</w:t>
      </w:r>
    </w:p>
    <w:p w14:paraId="2039A8BE" w14:textId="7A041963" w:rsidR="004347AC" w:rsidRPr="00F66558" w:rsidRDefault="004347AC" w:rsidP="00B96B6B">
      <w:pPr>
        <w:numPr>
          <w:ilvl w:val="0"/>
          <w:numId w:val="6"/>
        </w:numPr>
        <w:suppressAutoHyphens w:val="0"/>
        <w:spacing w:line="240" w:lineRule="auto"/>
        <w:ind w:leftChars="0" w:left="1080" w:firstLineChars="0" w:hanging="362"/>
        <w:textDirection w:val="lrTb"/>
        <w:textAlignment w:val="auto"/>
        <w:outlineLvl w:val="9"/>
        <w:rPr>
          <w:szCs w:val="20"/>
        </w:rPr>
      </w:pPr>
      <w:r w:rsidRPr="00F66558">
        <w:rPr>
          <w:b/>
          <w:sz w:val="20"/>
        </w:rPr>
        <w:t>Open Session Report on Closed Session Activity</w:t>
      </w:r>
      <w:r w:rsidRPr="00F66558">
        <w:rPr>
          <w:sz w:val="20"/>
        </w:rPr>
        <w:t>—</w:t>
      </w:r>
      <w:r w:rsidRPr="00F66558">
        <w:rPr>
          <w:sz w:val="20"/>
          <w:szCs w:val="20"/>
        </w:rPr>
        <w:t xml:space="preserve">Open Session Report on Closed Session Activity~ The Chairperson opened the session at </w:t>
      </w:r>
      <w:r w:rsidR="00F66558" w:rsidRPr="00F66558">
        <w:rPr>
          <w:sz w:val="20"/>
          <w:szCs w:val="20"/>
        </w:rPr>
        <w:t>6:59</w:t>
      </w:r>
      <w:r w:rsidRPr="00F66558">
        <w:rPr>
          <w:sz w:val="20"/>
          <w:szCs w:val="20"/>
        </w:rPr>
        <w:t xml:space="preserve"> p.m.; he indicated that the Board discussed </w:t>
      </w:r>
      <w:r w:rsidRPr="00F66558">
        <w:rPr>
          <w:iCs/>
          <w:sz w:val="20"/>
          <w:szCs w:val="20"/>
        </w:rPr>
        <w:lastRenderedPageBreak/>
        <w:t xml:space="preserve">Existing Litigation (§ 54956.9) </w:t>
      </w:r>
      <w:r w:rsidRPr="00F66558">
        <w:rPr>
          <w:rFonts w:ascii="Symbol" w:hAnsi="Symbol"/>
          <w:iCs/>
          <w:sz w:val="20"/>
          <w:szCs w:val="20"/>
        </w:rPr>
        <w:t></w:t>
      </w:r>
      <w:r w:rsidRPr="00F66558">
        <w:rPr>
          <w:rFonts w:ascii="Symbol" w:hAnsi="Symbol"/>
          <w:iCs/>
          <w:sz w:val="20"/>
          <w:szCs w:val="20"/>
        </w:rPr>
        <w:t></w:t>
      </w:r>
      <w:r w:rsidRPr="00F66558">
        <w:rPr>
          <w:iCs/>
          <w:sz w:val="20"/>
          <w:szCs w:val="20"/>
        </w:rPr>
        <w:t> OAH Case No. 2022120134</w:t>
      </w:r>
      <w:r w:rsidR="00F66558" w:rsidRPr="00F66558">
        <w:rPr>
          <w:iCs/>
          <w:sz w:val="20"/>
          <w:szCs w:val="20"/>
        </w:rPr>
        <w:t xml:space="preserve"> and Selah Sawyer is authorized to take action</w:t>
      </w:r>
      <w:r w:rsidRPr="00F66558">
        <w:rPr>
          <w:sz w:val="20"/>
          <w:szCs w:val="20"/>
        </w:rPr>
        <w:t xml:space="preserve">. </w:t>
      </w:r>
    </w:p>
    <w:p w14:paraId="6C054699" w14:textId="77777777" w:rsidR="004347AC" w:rsidRPr="00F66558" w:rsidRDefault="004347AC" w:rsidP="004347AC">
      <w:pPr>
        <w:ind w:left="0" w:hanging="2"/>
      </w:pPr>
    </w:p>
    <w:p w14:paraId="0000001F" w14:textId="509509EE" w:rsidR="004713D5" w:rsidRPr="00F66558" w:rsidRDefault="00B5010F" w:rsidP="0048380B">
      <w:pPr>
        <w:pStyle w:val="Heading5"/>
        <w:numPr>
          <w:ilvl w:val="0"/>
          <w:numId w:val="2"/>
        </w:numPr>
        <w:ind w:left="0" w:hanging="2"/>
      </w:pPr>
      <w:r w:rsidRPr="00F66558">
        <w:t>Consent Items</w:t>
      </w:r>
    </w:p>
    <w:p w14:paraId="00000020" w14:textId="2275FD38" w:rsidR="004713D5" w:rsidRPr="00F66558" w:rsidRDefault="00B5010F" w:rsidP="00B96B6B">
      <w:pPr>
        <w:numPr>
          <w:ilvl w:val="0"/>
          <w:numId w:val="1"/>
        </w:numPr>
        <w:pBdr>
          <w:top w:val="nil"/>
          <w:left w:val="nil"/>
          <w:bottom w:val="nil"/>
          <w:right w:val="nil"/>
          <w:between w:val="nil"/>
        </w:pBdr>
        <w:spacing w:line="240" w:lineRule="auto"/>
        <w:ind w:leftChars="299" w:left="1080" w:hangingChars="181" w:hanging="362"/>
        <w:rPr>
          <w:color w:val="000000"/>
          <w:sz w:val="20"/>
          <w:szCs w:val="20"/>
        </w:rPr>
      </w:pPr>
      <w:r w:rsidRPr="00F66558">
        <w:rPr>
          <w:color w:val="000000"/>
          <w:sz w:val="20"/>
          <w:szCs w:val="20"/>
        </w:rPr>
        <w:t xml:space="preserve">On a first by </w:t>
      </w:r>
      <w:r w:rsidR="00DB0779" w:rsidRPr="00F66558">
        <w:rPr>
          <w:color w:val="000000"/>
          <w:sz w:val="20"/>
          <w:szCs w:val="20"/>
        </w:rPr>
        <w:t xml:space="preserve">A. Ford </w:t>
      </w:r>
      <w:r w:rsidRPr="00F66558">
        <w:rPr>
          <w:color w:val="000000"/>
          <w:sz w:val="20"/>
          <w:szCs w:val="20"/>
        </w:rPr>
        <w:t xml:space="preserve">and a second by </w:t>
      </w:r>
      <w:r w:rsidR="00F66558" w:rsidRPr="00F66558">
        <w:rPr>
          <w:color w:val="000000"/>
          <w:sz w:val="20"/>
          <w:szCs w:val="20"/>
        </w:rPr>
        <w:t>J. Joseph</w:t>
      </w:r>
      <w:r w:rsidRPr="00F66558">
        <w:rPr>
          <w:color w:val="000000"/>
          <w:sz w:val="20"/>
          <w:szCs w:val="20"/>
        </w:rPr>
        <w:t>, the Board voted (</w:t>
      </w:r>
      <w:r w:rsidR="00F66558" w:rsidRPr="00F66558">
        <w:rPr>
          <w:color w:val="000000"/>
          <w:sz w:val="20"/>
          <w:szCs w:val="20"/>
        </w:rPr>
        <w:t>5</w:t>
      </w:r>
      <w:r w:rsidRPr="00F66558">
        <w:rPr>
          <w:color w:val="000000"/>
          <w:sz w:val="20"/>
          <w:szCs w:val="20"/>
        </w:rPr>
        <w:t xml:space="preserve">-0) to approve the minutes of the regular meeting of December </w:t>
      </w:r>
      <w:r w:rsidR="00B96B6B" w:rsidRPr="00F66558">
        <w:rPr>
          <w:color w:val="000000"/>
          <w:sz w:val="20"/>
          <w:szCs w:val="20"/>
        </w:rPr>
        <w:t>13, 2022</w:t>
      </w:r>
      <w:r w:rsidRPr="00F66558">
        <w:rPr>
          <w:color w:val="000000"/>
          <w:sz w:val="20"/>
          <w:szCs w:val="20"/>
        </w:rPr>
        <w:t>.</w:t>
      </w:r>
    </w:p>
    <w:p w14:paraId="42D3C395" w14:textId="111DFA7F" w:rsidR="00D63117" w:rsidRPr="00F66558" w:rsidRDefault="00B5010F" w:rsidP="00B96B6B">
      <w:pPr>
        <w:numPr>
          <w:ilvl w:val="0"/>
          <w:numId w:val="1"/>
        </w:numPr>
        <w:pBdr>
          <w:top w:val="nil"/>
          <w:left w:val="nil"/>
          <w:bottom w:val="nil"/>
          <w:right w:val="nil"/>
          <w:between w:val="nil"/>
        </w:pBdr>
        <w:spacing w:line="240" w:lineRule="auto"/>
        <w:ind w:leftChars="299" w:left="1080" w:hangingChars="181" w:hanging="362"/>
        <w:rPr>
          <w:color w:val="000000"/>
          <w:sz w:val="20"/>
          <w:szCs w:val="20"/>
        </w:rPr>
      </w:pPr>
      <w:r w:rsidRPr="00F66558">
        <w:rPr>
          <w:color w:val="000000"/>
          <w:sz w:val="20"/>
          <w:szCs w:val="20"/>
        </w:rPr>
        <w:t xml:space="preserve">On a first by </w:t>
      </w:r>
      <w:r w:rsidR="00DB0779" w:rsidRPr="00F66558">
        <w:rPr>
          <w:color w:val="000000"/>
          <w:sz w:val="20"/>
          <w:szCs w:val="20"/>
        </w:rPr>
        <w:t xml:space="preserve">A. Ford </w:t>
      </w:r>
      <w:r w:rsidRPr="00F66558">
        <w:rPr>
          <w:color w:val="000000"/>
          <w:sz w:val="20"/>
          <w:szCs w:val="20"/>
        </w:rPr>
        <w:t xml:space="preserve">and a second by </w:t>
      </w:r>
      <w:r w:rsidR="00F66558" w:rsidRPr="00F66558">
        <w:rPr>
          <w:color w:val="000000"/>
          <w:sz w:val="20"/>
          <w:szCs w:val="20"/>
        </w:rPr>
        <w:t>J. Joseph</w:t>
      </w:r>
      <w:r w:rsidRPr="00F66558">
        <w:rPr>
          <w:color w:val="000000"/>
          <w:sz w:val="20"/>
          <w:szCs w:val="20"/>
        </w:rPr>
        <w:t>, the Board voted (</w:t>
      </w:r>
      <w:r w:rsidR="00F66558" w:rsidRPr="00F66558">
        <w:rPr>
          <w:color w:val="000000"/>
          <w:sz w:val="20"/>
          <w:szCs w:val="20"/>
        </w:rPr>
        <w:t>5</w:t>
      </w:r>
      <w:r w:rsidRPr="00F66558">
        <w:rPr>
          <w:color w:val="000000"/>
          <w:sz w:val="20"/>
          <w:szCs w:val="20"/>
        </w:rPr>
        <w:t>-0</w:t>
      </w:r>
      <w:r w:rsidR="00046BB3" w:rsidRPr="00F66558">
        <w:rPr>
          <w:color w:val="000000"/>
          <w:sz w:val="20"/>
          <w:szCs w:val="20"/>
        </w:rPr>
        <w:t>) to</w:t>
      </w:r>
      <w:r w:rsidRPr="00F66558">
        <w:rPr>
          <w:color w:val="000000"/>
          <w:sz w:val="20"/>
          <w:szCs w:val="20"/>
        </w:rPr>
        <w:t xml:space="preserve"> approve </w:t>
      </w:r>
      <w:r w:rsidR="00B96B6B" w:rsidRPr="00F66558">
        <w:rPr>
          <w:bCs/>
          <w:sz w:val="20"/>
          <w:szCs w:val="20"/>
        </w:rPr>
        <w:t>Approval of Board Resolution No. 02-22/23</w:t>
      </w:r>
    </w:p>
    <w:p w14:paraId="00000022" w14:textId="77777777" w:rsidR="004713D5" w:rsidRPr="00F66558" w:rsidRDefault="00B5010F" w:rsidP="00B96B6B">
      <w:pPr>
        <w:pStyle w:val="Heading5"/>
        <w:numPr>
          <w:ilvl w:val="0"/>
          <w:numId w:val="2"/>
        </w:numPr>
        <w:ind w:leftChars="0" w:left="2" w:hanging="2"/>
      </w:pPr>
      <w:r w:rsidRPr="00F66558">
        <w:t>Regular Meeting—Action Items</w:t>
      </w:r>
    </w:p>
    <w:p w14:paraId="00000023" w14:textId="453FF743" w:rsidR="004713D5" w:rsidRPr="00F66558" w:rsidRDefault="00B96B6B" w:rsidP="00B96B6B">
      <w:pPr>
        <w:numPr>
          <w:ilvl w:val="0"/>
          <w:numId w:val="3"/>
        </w:numPr>
        <w:pBdr>
          <w:top w:val="nil"/>
          <w:left w:val="nil"/>
          <w:bottom w:val="nil"/>
          <w:right w:val="nil"/>
          <w:between w:val="nil"/>
        </w:pBdr>
        <w:spacing w:line="240" w:lineRule="auto"/>
        <w:ind w:leftChars="299" w:left="1079" w:hangingChars="180" w:hanging="361"/>
        <w:rPr>
          <w:color w:val="000000"/>
          <w:sz w:val="20"/>
          <w:szCs w:val="20"/>
        </w:rPr>
      </w:pPr>
      <w:r w:rsidRPr="00F66558">
        <w:rPr>
          <w:b/>
          <w:bCs/>
          <w:sz w:val="20"/>
          <w:szCs w:val="20"/>
        </w:rPr>
        <w:t>Approval of Academic Probation Eligibility Period for CIF--</w:t>
      </w:r>
      <w:r w:rsidR="00B5010F" w:rsidRPr="00F66558">
        <w:rPr>
          <w:b/>
          <w:color w:val="000000"/>
          <w:sz w:val="20"/>
          <w:szCs w:val="20"/>
        </w:rPr>
        <w:t>O</w:t>
      </w:r>
      <w:r w:rsidR="00B5010F" w:rsidRPr="00F66558">
        <w:rPr>
          <w:color w:val="000000"/>
          <w:sz w:val="20"/>
          <w:szCs w:val="20"/>
        </w:rPr>
        <w:t xml:space="preserve">n a first by </w:t>
      </w:r>
      <w:r w:rsidR="00DB0779" w:rsidRPr="00F66558">
        <w:rPr>
          <w:color w:val="000000"/>
          <w:sz w:val="20"/>
          <w:szCs w:val="20"/>
        </w:rPr>
        <w:t xml:space="preserve">S. Boyce </w:t>
      </w:r>
      <w:r w:rsidR="00B5010F" w:rsidRPr="00F66558">
        <w:rPr>
          <w:color w:val="000000"/>
          <w:sz w:val="20"/>
          <w:szCs w:val="20"/>
        </w:rPr>
        <w:t xml:space="preserve">and a second by </w:t>
      </w:r>
      <w:r w:rsidR="00F66558" w:rsidRPr="00F66558">
        <w:rPr>
          <w:color w:val="000000"/>
          <w:sz w:val="20"/>
          <w:szCs w:val="20"/>
        </w:rPr>
        <w:t>J. Joseph</w:t>
      </w:r>
      <w:r w:rsidR="00DB0779" w:rsidRPr="00F66558">
        <w:rPr>
          <w:color w:val="000000"/>
          <w:sz w:val="20"/>
          <w:szCs w:val="20"/>
        </w:rPr>
        <w:t xml:space="preserve"> </w:t>
      </w:r>
      <w:r w:rsidR="00B5010F" w:rsidRPr="00F66558">
        <w:rPr>
          <w:color w:val="000000"/>
          <w:sz w:val="20"/>
          <w:szCs w:val="20"/>
        </w:rPr>
        <w:t>the Board voted (</w:t>
      </w:r>
      <w:r w:rsidR="00F66558" w:rsidRPr="00F66558">
        <w:rPr>
          <w:color w:val="000000"/>
          <w:sz w:val="20"/>
          <w:szCs w:val="20"/>
        </w:rPr>
        <w:t>5</w:t>
      </w:r>
      <w:r w:rsidR="00B5010F" w:rsidRPr="00F66558">
        <w:rPr>
          <w:color w:val="000000"/>
          <w:sz w:val="20"/>
          <w:szCs w:val="20"/>
        </w:rPr>
        <w:t>-0) to approve the terms and conditions of the Charter Academy of the Redwoods establishing support for the Staywell Health Plan JPA.</w:t>
      </w:r>
    </w:p>
    <w:p w14:paraId="00000026" w14:textId="77777777" w:rsidR="004713D5" w:rsidRPr="00F66558" w:rsidRDefault="004713D5" w:rsidP="00B96B6B">
      <w:pPr>
        <w:pBdr>
          <w:top w:val="nil"/>
          <w:left w:val="nil"/>
          <w:bottom w:val="nil"/>
          <w:right w:val="nil"/>
          <w:between w:val="nil"/>
        </w:pBdr>
        <w:spacing w:line="240" w:lineRule="auto"/>
        <w:ind w:leftChars="299" w:left="1436" w:hangingChars="359" w:hanging="718"/>
        <w:rPr>
          <w:color w:val="000000"/>
          <w:sz w:val="20"/>
          <w:szCs w:val="20"/>
        </w:rPr>
      </w:pPr>
    </w:p>
    <w:p w14:paraId="00000027" w14:textId="6D349EB0" w:rsidR="004713D5" w:rsidRPr="00F66558" w:rsidRDefault="00485842" w:rsidP="00B96B6B">
      <w:pPr>
        <w:numPr>
          <w:ilvl w:val="0"/>
          <w:numId w:val="2"/>
        </w:numPr>
        <w:pBdr>
          <w:top w:val="nil"/>
          <w:left w:val="nil"/>
          <w:bottom w:val="nil"/>
          <w:right w:val="nil"/>
          <w:between w:val="nil"/>
        </w:pBdr>
        <w:spacing w:line="240" w:lineRule="auto"/>
        <w:ind w:leftChars="0" w:left="721" w:hangingChars="359" w:hanging="721"/>
        <w:rPr>
          <w:color w:val="000000"/>
          <w:sz w:val="20"/>
          <w:szCs w:val="20"/>
        </w:rPr>
      </w:pPr>
      <w:r w:rsidRPr="00F66558">
        <w:rPr>
          <w:b/>
          <w:color w:val="000000"/>
          <w:sz w:val="20"/>
          <w:szCs w:val="20"/>
        </w:rPr>
        <w:t>Sunshined Items</w:t>
      </w:r>
      <w:r w:rsidR="00B5010F" w:rsidRPr="00F66558">
        <w:rPr>
          <w:b/>
          <w:color w:val="000000"/>
          <w:sz w:val="20"/>
          <w:szCs w:val="20"/>
        </w:rPr>
        <w:t xml:space="preserve"> </w:t>
      </w:r>
      <w:r w:rsidR="00B5010F" w:rsidRPr="00F66558">
        <w:rPr>
          <w:color w:val="000000"/>
          <w:sz w:val="20"/>
          <w:szCs w:val="20"/>
        </w:rPr>
        <w:t xml:space="preserve">— </w:t>
      </w:r>
      <w:proofErr w:type="gramStart"/>
      <w:r w:rsidR="00B5010F" w:rsidRPr="00F66558">
        <w:rPr>
          <w:color w:val="000000"/>
          <w:sz w:val="20"/>
          <w:szCs w:val="20"/>
        </w:rPr>
        <w:t>The</w:t>
      </w:r>
      <w:proofErr w:type="gramEnd"/>
      <w:r w:rsidR="00B5010F" w:rsidRPr="00F66558">
        <w:rPr>
          <w:color w:val="000000"/>
          <w:sz w:val="20"/>
          <w:szCs w:val="20"/>
        </w:rPr>
        <w:t xml:space="preserve"> board </w:t>
      </w:r>
      <w:r w:rsidRPr="00F66558">
        <w:rPr>
          <w:color w:val="000000"/>
          <w:sz w:val="20"/>
          <w:szCs w:val="20"/>
        </w:rPr>
        <w:t xml:space="preserve">members previewed revisions to BP </w:t>
      </w:r>
      <w:r w:rsidR="00B96B6B" w:rsidRPr="00F66558">
        <w:rPr>
          <w:color w:val="000000"/>
          <w:sz w:val="20"/>
          <w:szCs w:val="20"/>
        </w:rPr>
        <w:t>506</w:t>
      </w:r>
      <w:r w:rsidRPr="00F66558">
        <w:rPr>
          <w:color w:val="000000"/>
          <w:sz w:val="20"/>
          <w:szCs w:val="20"/>
        </w:rPr>
        <w:t xml:space="preserve">, detailing CAR’s </w:t>
      </w:r>
      <w:r w:rsidR="00B96B6B" w:rsidRPr="00F66558">
        <w:rPr>
          <w:color w:val="000000"/>
          <w:sz w:val="20"/>
          <w:szCs w:val="20"/>
        </w:rPr>
        <w:t>Health and Safety policies.</w:t>
      </w:r>
    </w:p>
    <w:p w14:paraId="00000028" w14:textId="77777777" w:rsidR="004713D5" w:rsidRPr="00F66558" w:rsidRDefault="004713D5" w:rsidP="00B96B6B">
      <w:pPr>
        <w:pBdr>
          <w:top w:val="nil"/>
          <w:left w:val="nil"/>
          <w:bottom w:val="nil"/>
          <w:right w:val="nil"/>
          <w:between w:val="nil"/>
        </w:pBdr>
        <w:spacing w:line="240" w:lineRule="auto"/>
        <w:ind w:leftChars="299" w:left="1436" w:hangingChars="359" w:hanging="718"/>
        <w:rPr>
          <w:color w:val="000000"/>
          <w:sz w:val="20"/>
          <w:szCs w:val="20"/>
        </w:rPr>
      </w:pPr>
    </w:p>
    <w:p w14:paraId="6D7A5B97" w14:textId="77777777" w:rsidR="00485842" w:rsidRPr="00F66558" w:rsidRDefault="00485842" w:rsidP="00B96B6B">
      <w:pPr>
        <w:numPr>
          <w:ilvl w:val="0"/>
          <w:numId w:val="2"/>
        </w:numPr>
        <w:pBdr>
          <w:top w:val="nil"/>
          <w:left w:val="nil"/>
          <w:bottom w:val="nil"/>
          <w:right w:val="nil"/>
          <w:between w:val="nil"/>
        </w:pBdr>
        <w:spacing w:line="240" w:lineRule="auto"/>
        <w:ind w:leftChars="0" w:left="2" w:hanging="2"/>
        <w:rPr>
          <w:color w:val="000000"/>
          <w:sz w:val="20"/>
          <w:szCs w:val="20"/>
        </w:rPr>
      </w:pPr>
      <w:r w:rsidRPr="00F66558">
        <w:rPr>
          <w:b/>
          <w:color w:val="000000"/>
          <w:sz w:val="20"/>
          <w:szCs w:val="20"/>
        </w:rPr>
        <w:t>Discussion Items</w:t>
      </w:r>
      <w:r w:rsidRPr="00F66558">
        <w:rPr>
          <w:color w:val="000000"/>
          <w:sz w:val="20"/>
          <w:szCs w:val="20"/>
        </w:rPr>
        <w:t>—</w:t>
      </w:r>
    </w:p>
    <w:p w14:paraId="5EDD755F" w14:textId="160C92D2" w:rsidR="00676377" w:rsidRPr="00F66558" w:rsidRDefault="00B96B6B" w:rsidP="00B96B6B">
      <w:pPr>
        <w:pStyle w:val="ListParagraph"/>
        <w:numPr>
          <w:ilvl w:val="0"/>
          <w:numId w:val="8"/>
        </w:numPr>
        <w:pBdr>
          <w:top w:val="nil"/>
          <w:left w:val="nil"/>
          <w:bottom w:val="nil"/>
          <w:right w:val="nil"/>
          <w:between w:val="nil"/>
        </w:pBdr>
        <w:spacing w:line="240" w:lineRule="auto"/>
        <w:ind w:leftChars="0" w:left="1080" w:firstLineChars="0"/>
        <w:rPr>
          <w:color w:val="000000"/>
          <w:sz w:val="20"/>
          <w:szCs w:val="20"/>
        </w:rPr>
      </w:pPr>
      <w:r w:rsidRPr="00F66558">
        <w:rPr>
          <w:color w:val="000000"/>
          <w:sz w:val="20"/>
          <w:szCs w:val="20"/>
        </w:rPr>
        <w:t xml:space="preserve">The board reviewed and provided input on the Comprehensive School Safety Plan for Redwood Collegiate Academy and Sequoia Career Academy. </w:t>
      </w:r>
    </w:p>
    <w:p w14:paraId="0FE476BC" w14:textId="77777777" w:rsidR="00676377" w:rsidRPr="00F66558" w:rsidRDefault="00676377" w:rsidP="00B96B6B">
      <w:pPr>
        <w:numPr>
          <w:ilvl w:val="0"/>
          <w:numId w:val="2"/>
        </w:numPr>
        <w:pBdr>
          <w:top w:val="nil"/>
          <w:left w:val="nil"/>
          <w:bottom w:val="nil"/>
          <w:right w:val="nil"/>
          <w:between w:val="nil"/>
        </w:pBdr>
        <w:spacing w:line="240" w:lineRule="auto"/>
        <w:ind w:leftChars="0" w:left="2" w:hanging="2"/>
        <w:rPr>
          <w:color w:val="000000"/>
          <w:sz w:val="20"/>
          <w:szCs w:val="20"/>
        </w:rPr>
      </w:pPr>
      <w:r w:rsidRPr="00F66558">
        <w:rPr>
          <w:b/>
          <w:color w:val="000000"/>
          <w:sz w:val="20"/>
          <w:szCs w:val="20"/>
        </w:rPr>
        <w:t xml:space="preserve">Board Training </w:t>
      </w:r>
      <w:r w:rsidRPr="00F66558">
        <w:rPr>
          <w:color w:val="000000"/>
          <w:sz w:val="20"/>
          <w:szCs w:val="20"/>
        </w:rPr>
        <w:t xml:space="preserve">— </w:t>
      </w:r>
    </w:p>
    <w:p w14:paraId="762BF860" w14:textId="56BD5AD3" w:rsidR="00676377" w:rsidRPr="00F66558" w:rsidRDefault="00676377" w:rsidP="00B96B6B">
      <w:pPr>
        <w:pStyle w:val="ListParagraph"/>
        <w:numPr>
          <w:ilvl w:val="1"/>
          <w:numId w:val="2"/>
        </w:numPr>
        <w:pBdr>
          <w:top w:val="nil"/>
          <w:left w:val="nil"/>
          <w:bottom w:val="nil"/>
          <w:right w:val="nil"/>
          <w:between w:val="nil"/>
        </w:pBdr>
        <w:spacing w:line="240" w:lineRule="auto"/>
        <w:ind w:leftChars="299" w:left="1078" w:firstLineChars="0"/>
        <w:rPr>
          <w:color w:val="000000"/>
          <w:sz w:val="20"/>
          <w:szCs w:val="20"/>
        </w:rPr>
      </w:pPr>
      <w:r w:rsidRPr="00F66558">
        <w:rPr>
          <w:color w:val="000000"/>
          <w:sz w:val="20"/>
          <w:szCs w:val="20"/>
        </w:rPr>
        <w:t xml:space="preserve">The board was directed to spend an hour independently reviewing previous trainings on the school website. Training time 01:00; total year to date is 01:00. The presentations are posted at </w:t>
      </w:r>
      <w:hyperlink r:id="rId10">
        <w:r w:rsidRPr="00F66558">
          <w:rPr>
            <w:color w:val="0000FF"/>
            <w:sz w:val="20"/>
            <w:szCs w:val="20"/>
            <w:u w:val="single"/>
          </w:rPr>
          <w:t>www.caredwoods.org</w:t>
        </w:r>
      </w:hyperlink>
      <w:r w:rsidRPr="00F66558">
        <w:rPr>
          <w:color w:val="000000"/>
          <w:sz w:val="20"/>
          <w:szCs w:val="20"/>
        </w:rPr>
        <w:t xml:space="preserve"> &gt; Governance &gt; Board Training.</w:t>
      </w:r>
    </w:p>
    <w:p w14:paraId="28CA5BAE" w14:textId="77777777" w:rsidR="00676377" w:rsidRPr="00F66558" w:rsidRDefault="00676377" w:rsidP="00676377">
      <w:pPr>
        <w:pBdr>
          <w:top w:val="nil"/>
          <w:left w:val="nil"/>
          <w:bottom w:val="nil"/>
          <w:right w:val="nil"/>
          <w:between w:val="nil"/>
        </w:pBdr>
        <w:spacing w:line="240" w:lineRule="auto"/>
        <w:ind w:leftChars="0" w:left="0" w:firstLineChars="0" w:firstLine="0"/>
        <w:rPr>
          <w:color w:val="000000"/>
          <w:sz w:val="20"/>
          <w:szCs w:val="20"/>
        </w:rPr>
      </w:pPr>
    </w:p>
    <w:p w14:paraId="00000029" w14:textId="77777777" w:rsidR="004713D5" w:rsidRPr="00F66558" w:rsidRDefault="00B5010F" w:rsidP="0048380B">
      <w:pPr>
        <w:numPr>
          <w:ilvl w:val="0"/>
          <w:numId w:val="2"/>
        </w:numPr>
        <w:pBdr>
          <w:top w:val="nil"/>
          <w:left w:val="nil"/>
          <w:bottom w:val="nil"/>
          <w:right w:val="nil"/>
          <w:between w:val="nil"/>
        </w:pBdr>
        <w:spacing w:line="240" w:lineRule="auto"/>
        <w:ind w:left="0" w:hanging="2"/>
        <w:rPr>
          <w:color w:val="000000"/>
          <w:sz w:val="20"/>
          <w:szCs w:val="20"/>
        </w:rPr>
      </w:pPr>
      <w:r w:rsidRPr="00F66558">
        <w:rPr>
          <w:b/>
          <w:color w:val="000000"/>
          <w:sz w:val="20"/>
          <w:szCs w:val="20"/>
        </w:rPr>
        <w:t>Public Comment For Items Not on the Agenda~</w:t>
      </w:r>
      <w:r w:rsidRPr="00F66558">
        <w:rPr>
          <w:color w:val="000000"/>
          <w:sz w:val="20"/>
          <w:szCs w:val="20"/>
        </w:rPr>
        <w:t xml:space="preserve"> No member of the public requested to speak.</w:t>
      </w:r>
    </w:p>
    <w:p w14:paraId="0000002A" w14:textId="77777777" w:rsidR="004713D5" w:rsidRPr="00F66558" w:rsidRDefault="004713D5" w:rsidP="0048380B">
      <w:pPr>
        <w:pBdr>
          <w:top w:val="nil"/>
          <w:left w:val="nil"/>
          <w:bottom w:val="nil"/>
          <w:right w:val="nil"/>
          <w:between w:val="nil"/>
        </w:pBdr>
        <w:spacing w:line="240" w:lineRule="auto"/>
        <w:ind w:left="0" w:hanging="2"/>
        <w:rPr>
          <w:color w:val="000000"/>
        </w:rPr>
      </w:pPr>
    </w:p>
    <w:p w14:paraId="0000002B" w14:textId="09BE888F" w:rsidR="004713D5" w:rsidRPr="00F66558" w:rsidRDefault="00B5010F" w:rsidP="00B96B6B">
      <w:pPr>
        <w:numPr>
          <w:ilvl w:val="0"/>
          <w:numId w:val="2"/>
        </w:numPr>
        <w:pBdr>
          <w:top w:val="nil"/>
          <w:left w:val="nil"/>
          <w:bottom w:val="nil"/>
          <w:right w:val="nil"/>
          <w:between w:val="nil"/>
        </w:pBdr>
        <w:spacing w:line="240" w:lineRule="auto"/>
        <w:ind w:left="719" w:hangingChars="359" w:hanging="721"/>
        <w:rPr>
          <w:color w:val="000000"/>
          <w:sz w:val="20"/>
          <w:szCs w:val="20"/>
        </w:rPr>
      </w:pPr>
      <w:r w:rsidRPr="00F66558">
        <w:rPr>
          <w:b/>
          <w:color w:val="000000"/>
          <w:sz w:val="20"/>
          <w:szCs w:val="20"/>
        </w:rPr>
        <w:t>Next Meeting</w:t>
      </w:r>
      <w:r w:rsidRPr="00F66558">
        <w:rPr>
          <w:color w:val="000000"/>
          <w:sz w:val="20"/>
          <w:szCs w:val="20"/>
        </w:rPr>
        <w:t>—</w:t>
      </w:r>
      <w:proofErr w:type="gramStart"/>
      <w:r w:rsidR="00046BB3" w:rsidRPr="00F66558">
        <w:rPr>
          <w:color w:val="000000"/>
          <w:sz w:val="20"/>
          <w:szCs w:val="20"/>
        </w:rPr>
        <w:t>T</w:t>
      </w:r>
      <w:r w:rsidRPr="00F66558">
        <w:rPr>
          <w:color w:val="000000"/>
          <w:sz w:val="20"/>
          <w:szCs w:val="20"/>
        </w:rPr>
        <w:t>he</w:t>
      </w:r>
      <w:proofErr w:type="gramEnd"/>
      <w:r w:rsidRPr="00F66558">
        <w:rPr>
          <w:color w:val="000000"/>
          <w:sz w:val="20"/>
          <w:szCs w:val="20"/>
        </w:rPr>
        <w:t xml:space="preserve"> next regular meeting of the Board of Directors is scheduled for Tuesday, March </w:t>
      </w:r>
      <w:r w:rsidR="00B96B6B" w:rsidRPr="00F66558">
        <w:rPr>
          <w:color w:val="000000"/>
          <w:sz w:val="20"/>
          <w:szCs w:val="20"/>
        </w:rPr>
        <w:t>7</w:t>
      </w:r>
      <w:r w:rsidRPr="00F66558">
        <w:rPr>
          <w:color w:val="000000"/>
          <w:sz w:val="20"/>
          <w:szCs w:val="20"/>
        </w:rPr>
        <w:t>, 202</w:t>
      </w:r>
      <w:r w:rsidR="00B96B6B" w:rsidRPr="00F66558">
        <w:rPr>
          <w:color w:val="000000"/>
          <w:sz w:val="20"/>
          <w:szCs w:val="20"/>
        </w:rPr>
        <w:t>3</w:t>
      </w:r>
      <w:r w:rsidRPr="00F66558">
        <w:rPr>
          <w:color w:val="000000"/>
          <w:sz w:val="20"/>
          <w:szCs w:val="20"/>
        </w:rPr>
        <w:t xml:space="preserve"> at 6:00 p.m. on the campus of </w:t>
      </w:r>
      <w:r w:rsidRPr="00F66558">
        <w:rPr>
          <w:i/>
          <w:color w:val="000000"/>
          <w:sz w:val="20"/>
          <w:szCs w:val="20"/>
        </w:rPr>
        <w:t>Redwood Academy of Ukiah</w:t>
      </w:r>
      <w:r w:rsidRPr="00F66558">
        <w:rPr>
          <w:color w:val="000000"/>
          <w:sz w:val="20"/>
          <w:szCs w:val="20"/>
        </w:rPr>
        <w:t xml:space="preserve">.   </w:t>
      </w:r>
    </w:p>
    <w:p w14:paraId="0000002C" w14:textId="77777777" w:rsidR="004713D5" w:rsidRPr="00F66558" w:rsidRDefault="004713D5" w:rsidP="0048380B">
      <w:pPr>
        <w:pBdr>
          <w:top w:val="nil"/>
          <w:left w:val="nil"/>
          <w:bottom w:val="nil"/>
          <w:right w:val="nil"/>
          <w:between w:val="nil"/>
        </w:pBdr>
        <w:spacing w:line="240" w:lineRule="auto"/>
        <w:ind w:left="0" w:hanging="2"/>
        <w:rPr>
          <w:color w:val="000000"/>
        </w:rPr>
      </w:pPr>
    </w:p>
    <w:p w14:paraId="0000002D" w14:textId="3BF8608E" w:rsidR="004713D5" w:rsidRPr="00F66558" w:rsidRDefault="00B5010F" w:rsidP="0048380B">
      <w:pPr>
        <w:numPr>
          <w:ilvl w:val="0"/>
          <w:numId w:val="2"/>
        </w:numPr>
        <w:pBdr>
          <w:top w:val="nil"/>
          <w:left w:val="nil"/>
          <w:bottom w:val="nil"/>
          <w:right w:val="nil"/>
          <w:between w:val="nil"/>
        </w:pBdr>
        <w:spacing w:line="240" w:lineRule="auto"/>
        <w:ind w:left="0" w:hanging="2"/>
        <w:rPr>
          <w:color w:val="000000"/>
          <w:sz w:val="20"/>
          <w:szCs w:val="20"/>
        </w:rPr>
      </w:pPr>
      <w:r w:rsidRPr="00F66558">
        <w:rPr>
          <w:b/>
          <w:color w:val="000000"/>
          <w:sz w:val="20"/>
          <w:szCs w:val="20"/>
        </w:rPr>
        <w:t>Adjournment</w:t>
      </w:r>
      <w:proofErr w:type="gramStart"/>
      <w:r w:rsidRPr="00F66558">
        <w:rPr>
          <w:color w:val="000000"/>
          <w:sz w:val="20"/>
          <w:szCs w:val="20"/>
        </w:rPr>
        <w:t>—  As</w:t>
      </w:r>
      <w:proofErr w:type="gramEnd"/>
      <w:r w:rsidRPr="00F66558">
        <w:rPr>
          <w:color w:val="000000"/>
          <w:sz w:val="20"/>
          <w:szCs w:val="20"/>
        </w:rPr>
        <w:t xml:space="preserve"> acclaimed by the chair, t</w:t>
      </w:r>
      <w:r w:rsidR="008D0D18" w:rsidRPr="00F66558">
        <w:rPr>
          <w:color w:val="000000"/>
          <w:sz w:val="20"/>
          <w:szCs w:val="20"/>
        </w:rPr>
        <w:t xml:space="preserve">he meeting was adjourned at </w:t>
      </w:r>
      <w:r w:rsidR="00DB0779" w:rsidRPr="00F66558">
        <w:rPr>
          <w:color w:val="000000"/>
          <w:sz w:val="20"/>
          <w:szCs w:val="20"/>
        </w:rPr>
        <w:t>7:</w:t>
      </w:r>
      <w:r w:rsidR="00F66558" w:rsidRPr="00F66558">
        <w:rPr>
          <w:color w:val="000000"/>
          <w:sz w:val="20"/>
          <w:szCs w:val="20"/>
        </w:rPr>
        <w:t>1</w:t>
      </w:r>
      <w:r w:rsidR="00DB0779" w:rsidRPr="00F66558">
        <w:rPr>
          <w:color w:val="000000"/>
          <w:sz w:val="20"/>
          <w:szCs w:val="20"/>
        </w:rPr>
        <w:t>9</w:t>
      </w:r>
      <w:r w:rsidRPr="00F66558">
        <w:rPr>
          <w:color w:val="000000"/>
          <w:sz w:val="20"/>
          <w:szCs w:val="20"/>
        </w:rPr>
        <w:t xml:space="preserve"> p.m.  </w:t>
      </w:r>
    </w:p>
    <w:p w14:paraId="0000002E" w14:textId="77777777" w:rsidR="004713D5" w:rsidRPr="00F66558" w:rsidRDefault="004713D5" w:rsidP="0048380B">
      <w:pPr>
        <w:ind w:left="0" w:hanging="2"/>
        <w:rPr>
          <w:sz w:val="20"/>
          <w:szCs w:val="20"/>
        </w:rPr>
      </w:pPr>
    </w:p>
    <w:p w14:paraId="0000002F" w14:textId="77777777" w:rsidR="004713D5" w:rsidRPr="00F66558" w:rsidRDefault="00B5010F" w:rsidP="0048380B">
      <w:pPr>
        <w:ind w:left="0" w:hanging="2"/>
        <w:rPr>
          <w:sz w:val="20"/>
          <w:szCs w:val="20"/>
        </w:rPr>
      </w:pPr>
      <w:r w:rsidRPr="00F66558">
        <w:rPr>
          <w:sz w:val="20"/>
          <w:szCs w:val="20"/>
        </w:rPr>
        <w:t>Respectfully submitted,</w:t>
      </w:r>
    </w:p>
    <w:p w14:paraId="00000030" w14:textId="77777777" w:rsidR="004713D5" w:rsidRPr="00F66558" w:rsidRDefault="00B5010F" w:rsidP="0048380B">
      <w:pPr>
        <w:ind w:left="0" w:hanging="2"/>
        <w:rPr>
          <w:sz w:val="20"/>
          <w:szCs w:val="20"/>
        </w:rPr>
      </w:pPr>
      <w:r w:rsidRPr="00F66558">
        <w:rPr>
          <w:sz w:val="20"/>
          <w:szCs w:val="20"/>
        </w:rPr>
        <w:t xml:space="preserve"> </w:t>
      </w:r>
    </w:p>
    <w:p w14:paraId="00000031" w14:textId="77777777" w:rsidR="004713D5" w:rsidRPr="00F66558" w:rsidRDefault="00B5010F" w:rsidP="0048380B">
      <w:pPr>
        <w:ind w:left="1" w:hanging="3"/>
        <w:rPr>
          <w:rFonts w:ascii="Dancing Script" w:eastAsia="Dancing Script" w:hAnsi="Dancing Script" w:cs="Dancing Script"/>
          <w:sz w:val="28"/>
          <w:szCs w:val="28"/>
        </w:rPr>
      </w:pPr>
      <w:r w:rsidRPr="00F66558">
        <w:rPr>
          <w:rFonts w:ascii="Dancing Script" w:eastAsia="Dancing Script" w:hAnsi="Dancing Script" w:cs="Dancing Script"/>
          <w:b/>
          <w:sz w:val="28"/>
          <w:szCs w:val="28"/>
        </w:rPr>
        <w:t xml:space="preserve"> </w:t>
      </w:r>
    </w:p>
    <w:p w14:paraId="00000032" w14:textId="77777777" w:rsidR="004713D5" w:rsidRPr="00F66558" w:rsidRDefault="00B5010F" w:rsidP="0048380B">
      <w:pPr>
        <w:ind w:left="0" w:hanging="2"/>
        <w:rPr>
          <w:sz w:val="20"/>
          <w:szCs w:val="20"/>
        </w:rPr>
      </w:pPr>
      <w:r w:rsidRPr="00F66558">
        <w:rPr>
          <w:sz w:val="20"/>
          <w:szCs w:val="20"/>
        </w:rPr>
        <w:t>Selah Sawyer</w:t>
      </w:r>
    </w:p>
    <w:p w14:paraId="00000033" w14:textId="77777777" w:rsidR="004713D5" w:rsidRPr="00F66558" w:rsidRDefault="00B5010F" w:rsidP="0048380B">
      <w:pPr>
        <w:ind w:left="0" w:hanging="2"/>
        <w:rPr>
          <w:sz w:val="20"/>
          <w:szCs w:val="20"/>
        </w:rPr>
      </w:pPr>
      <w:r w:rsidRPr="00F66558">
        <w:rPr>
          <w:sz w:val="20"/>
          <w:szCs w:val="20"/>
        </w:rPr>
        <w:t>Secretary</w:t>
      </w:r>
    </w:p>
    <w:p w14:paraId="00000034" w14:textId="77777777" w:rsidR="004713D5" w:rsidRPr="00F66558" w:rsidRDefault="004713D5" w:rsidP="0048380B">
      <w:pPr>
        <w:ind w:left="0" w:hanging="2"/>
        <w:rPr>
          <w:sz w:val="20"/>
          <w:szCs w:val="20"/>
        </w:rPr>
      </w:pPr>
    </w:p>
    <w:p w14:paraId="00000035" w14:textId="77777777" w:rsidR="004713D5" w:rsidRPr="00F66558" w:rsidRDefault="00B5010F" w:rsidP="0048380B">
      <w:pPr>
        <w:tabs>
          <w:tab w:val="left" w:pos="3114"/>
        </w:tabs>
        <w:ind w:left="0" w:hanging="2"/>
        <w:rPr>
          <w:sz w:val="16"/>
          <w:szCs w:val="16"/>
        </w:rPr>
      </w:pPr>
      <w:r w:rsidRPr="00F66558">
        <w:rPr>
          <w:i/>
          <w:sz w:val="16"/>
          <w:szCs w:val="16"/>
        </w:rPr>
        <w:t>For the Record:</w:t>
      </w:r>
      <w:r w:rsidRPr="00F66558">
        <w:rPr>
          <w:i/>
          <w:sz w:val="16"/>
          <w:szCs w:val="16"/>
        </w:rPr>
        <w:tab/>
      </w:r>
    </w:p>
    <w:p w14:paraId="00000036" w14:textId="00E198BA" w:rsidR="004713D5" w:rsidRPr="00F66558" w:rsidRDefault="00B5010F" w:rsidP="0048380B">
      <w:pPr>
        <w:ind w:left="0" w:hanging="2"/>
        <w:rPr>
          <w:sz w:val="16"/>
          <w:szCs w:val="16"/>
        </w:rPr>
      </w:pPr>
      <w:r w:rsidRPr="00F66558">
        <w:rPr>
          <w:sz w:val="16"/>
          <w:szCs w:val="16"/>
        </w:rPr>
        <w:t xml:space="preserve">Before 6:00 p.m. on Thursday, January </w:t>
      </w:r>
      <w:r w:rsidR="00B96B6B" w:rsidRPr="00F66558">
        <w:rPr>
          <w:sz w:val="16"/>
          <w:szCs w:val="16"/>
        </w:rPr>
        <w:t>12</w:t>
      </w:r>
      <w:r w:rsidRPr="00F66558">
        <w:rPr>
          <w:sz w:val="16"/>
          <w:szCs w:val="16"/>
        </w:rPr>
        <w:t>, 202</w:t>
      </w:r>
      <w:r w:rsidR="00B96B6B" w:rsidRPr="00F66558">
        <w:rPr>
          <w:sz w:val="16"/>
          <w:szCs w:val="16"/>
        </w:rPr>
        <w:t>3</w:t>
      </w:r>
      <w:r w:rsidRPr="00F66558">
        <w:rPr>
          <w:sz w:val="16"/>
          <w:szCs w:val="16"/>
        </w:rPr>
        <w:t xml:space="preserve">, this meeting agenda was: </w:t>
      </w:r>
      <w:r w:rsidRPr="00F66558">
        <w:rPr>
          <w:sz w:val="16"/>
          <w:szCs w:val="16"/>
        </w:rPr>
        <w:tab/>
      </w:r>
      <w:r w:rsidRPr="00F66558">
        <w:rPr>
          <w:sz w:val="16"/>
          <w:szCs w:val="16"/>
        </w:rPr>
        <w:tab/>
      </w:r>
    </w:p>
    <w:p w14:paraId="00000037" w14:textId="77777777" w:rsidR="004713D5" w:rsidRPr="00F66558" w:rsidRDefault="00B5010F" w:rsidP="0048380B">
      <w:pPr>
        <w:ind w:left="0" w:hanging="2"/>
        <w:rPr>
          <w:sz w:val="16"/>
          <w:szCs w:val="16"/>
        </w:rPr>
      </w:pPr>
      <w:r w:rsidRPr="00F66558">
        <w:rPr>
          <w:sz w:val="16"/>
          <w:szCs w:val="16"/>
        </w:rPr>
        <w:t>Hand-delivered with back-up to all five board members and both corporate officers and management staff;</w:t>
      </w:r>
    </w:p>
    <w:p w14:paraId="00000038" w14:textId="2BD8E385" w:rsidR="004713D5" w:rsidRPr="00F66558" w:rsidRDefault="00B5010F" w:rsidP="0048380B">
      <w:pPr>
        <w:ind w:left="0" w:hanging="2"/>
        <w:rPr>
          <w:sz w:val="16"/>
          <w:szCs w:val="16"/>
        </w:rPr>
      </w:pPr>
      <w:r w:rsidRPr="00F66558">
        <w:rPr>
          <w:sz w:val="16"/>
          <w:szCs w:val="16"/>
        </w:rPr>
        <w:t xml:space="preserve">Posted in the offices of </w:t>
      </w:r>
      <w:proofErr w:type="gramStart"/>
      <w:r w:rsidRPr="00F66558">
        <w:rPr>
          <w:i/>
          <w:sz w:val="16"/>
          <w:szCs w:val="16"/>
        </w:rPr>
        <w:t xml:space="preserve">Redwood </w:t>
      </w:r>
      <w:r w:rsidR="00B96B6B" w:rsidRPr="00F66558">
        <w:rPr>
          <w:i/>
          <w:sz w:val="16"/>
          <w:szCs w:val="16"/>
        </w:rPr>
        <w:t xml:space="preserve"> Collegiate</w:t>
      </w:r>
      <w:proofErr w:type="gramEnd"/>
      <w:r w:rsidR="00B96B6B" w:rsidRPr="00F66558">
        <w:rPr>
          <w:i/>
          <w:sz w:val="16"/>
          <w:szCs w:val="16"/>
        </w:rPr>
        <w:t xml:space="preserve"> </w:t>
      </w:r>
      <w:r w:rsidRPr="00F66558">
        <w:rPr>
          <w:i/>
          <w:sz w:val="16"/>
          <w:szCs w:val="16"/>
        </w:rPr>
        <w:t xml:space="preserve">Academy </w:t>
      </w:r>
      <w:r w:rsidRPr="00F66558">
        <w:rPr>
          <w:sz w:val="16"/>
          <w:szCs w:val="16"/>
        </w:rPr>
        <w:t>and</w:t>
      </w:r>
      <w:r w:rsidRPr="00F66558">
        <w:rPr>
          <w:i/>
          <w:sz w:val="16"/>
          <w:szCs w:val="16"/>
        </w:rPr>
        <w:t xml:space="preserve"> </w:t>
      </w:r>
      <w:r w:rsidR="00B96B6B" w:rsidRPr="00F66558">
        <w:rPr>
          <w:i/>
          <w:sz w:val="16"/>
          <w:szCs w:val="16"/>
        </w:rPr>
        <w:t>Sequoia Career Academy</w:t>
      </w:r>
      <w:r w:rsidRPr="00F66558">
        <w:rPr>
          <w:sz w:val="16"/>
          <w:szCs w:val="16"/>
        </w:rPr>
        <w:t xml:space="preserve">, and classrooms of Flower Building and Home Arts </w:t>
      </w:r>
    </w:p>
    <w:p w14:paraId="00000039" w14:textId="77777777" w:rsidR="004713D5" w:rsidRPr="00F66558" w:rsidRDefault="00B5010F" w:rsidP="0048380B">
      <w:pPr>
        <w:ind w:left="0" w:hanging="2"/>
        <w:rPr>
          <w:sz w:val="16"/>
          <w:szCs w:val="16"/>
        </w:rPr>
      </w:pPr>
      <w:r w:rsidRPr="00F66558">
        <w:rPr>
          <w:sz w:val="16"/>
          <w:szCs w:val="16"/>
        </w:rPr>
        <w:t xml:space="preserve">Building, </w:t>
      </w:r>
    </w:p>
    <w:p w14:paraId="0000003A" w14:textId="77777777" w:rsidR="004713D5" w:rsidRPr="00F66558" w:rsidRDefault="00B5010F" w:rsidP="0048380B">
      <w:pPr>
        <w:ind w:left="0" w:hanging="2"/>
        <w:rPr>
          <w:sz w:val="16"/>
          <w:szCs w:val="16"/>
        </w:rPr>
      </w:pPr>
      <w:r w:rsidRPr="00F66558">
        <w:rPr>
          <w:sz w:val="16"/>
          <w:szCs w:val="16"/>
        </w:rPr>
        <w:t xml:space="preserve">Posted on the </w:t>
      </w:r>
      <w:hyperlink r:id="rId11">
        <w:r w:rsidRPr="00F66558">
          <w:rPr>
            <w:color w:val="0000FF"/>
            <w:sz w:val="16"/>
            <w:szCs w:val="16"/>
            <w:u w:val="single"/>
          </w:rPr>
          <w:t>www.caredwoods.org</w:t>
        </w:r>
      </w:hyperlink>
      <w:r w:rsidRPr="00F66558">
        <w:rPr>
          <w:sz w:val="16"/>
          <w:szCs w:val="16"/>
        </w:rPr>
        <w:t xml:space="preserve"> governance channel; and </w:t>
      </w:r>
    </w:p>
    <w:p w14:paraId="0000003B" w14:textId="58750527" w:rsidR="004713D5" w:rsidRDefault="00DB0779" w:rsidP="004713D5">
      <w:pPr>
        <w:ind w:left="0" w:hanging="2"/>
        <w:rPr>
          <w:sz w:val="16"/>
          <w:szCs w:val="16"/>
        </w:rPr>
      </w:pPr>
      <w:r w:rsidRPr="00F66558">
        <w:rPr>
          <w:sz w:val="16"/>
          <w:szCs w:val="16"/>
        </w:rPr>
        <w:t xml:space="preserve">E-mailed to </w:t>
      </w:r>
      <w:r w:rsidR="00B96B6B" w:rsidRPr="00F66558">
        <w:rPr>
          <w:sz w:val="16"/>
          <w:szCs w:val="16"/>
        </w:rPr>
        <w:t>Scott Paulin</w:t>
      </w:r>
      <w:bookmarkStart w:id="0" w:name="_GoBack"/>
      <w:bookmarkEnd w:id="0"/>
    </w:p>
    <w:sectPr w:rsidR="004713D5">
      <w:footerReference w:type="default" r:id="rId12"/>
      <w:type w:val="continuous"/>
      <w:pgSz w:w="12240" w:h="15840"/>
      <w:pgMar w:top="900" w:right="1260" w:bottom="180" w:left="900" w:header="720" w:footer="30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79743F" w14:textId="77777777" w:rsidR="00CB7794" w:rsidRDefault="00CB7794" w:rsidP="0048380B">
      <w:pPr>
        <w:spacing w:line="240" w:lineRule="auto"/>
        <w:ind w:left="0" w:hanging="2"/>
      </w:pPr>
      <w:r>
        <w:separator/>
      </w:r>
    </w:p>
  </w:endnote>
  <w:endnote w:type="continuationSeparator" w:id="0">
    <w:p w14:paraId="6F037BDC" w14:textId="77777777" w:rsidR="00CB7794" w:rsidRDefault="00CB7794" w:rsidP="0048380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Dancing Script">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3D" w14:textId="77777777" w:rsidR="004713D5" w:rsidRDefault="00B5010F" w:rsidP="0048380B">
    <w:pPr>
      <w:pStyle w:val="Heading2"/>
      <w:ind w:left="0" w:hanging="2"/>
    </w:pPr>
    <w:r>
      <w:t>Preparing students for a successful future in safe, challenging, well-managed charter schools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16356" w14:textId="77777777" w:rsidR="00C10824" w:rsidRDefault="00C10824" w:rsidP="00796EA3">
    <w:pPr>
      <w:pStyle w:val="Heading2"/>
      <w:ind w:left="0" w:hanging="2"/>
    </w:pPr>
    <w:r>
      <w:t>Preparing students for a successful future in safe, challenging, well-managed charter schools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3C" w14:textId="77777777" w:rsidR="004713D5" w:rsidRDefault="00B5010F" w:rsidP="0048380B">
    <w:pPr>
      <w:pStyle w:val="Heading2"/>
      <w:ind w:left="0" w:hanging="2"/>
    </w:pPr>
    <w:r>
      <w:t>Preparing students for a successful future in safe, challenging, well-managed charter schools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295BEB" w14:textId="77777777" w:rsidR="00CB7794" w:rsidRDefault="00CB7794" w:rsidP="0048380B">
      <w:pPr>
        <w:spacing w:line="240" w:lineRule="auto"/>
        <w:ind w:left="0" w:hanging="2"/>
      </w:pPr>
      <w:r>
        <w:separator/>
      </w:r>
    </w:p>
  </w:footnote>
  <w:footnote w:type="continuationSeparator" w:id="0">
    <w:p w14:paraId="20D341AD" w14:textId="77777777" w:rsidR="00CB7794" w:rsidRDefault="00CB7794" w:rsidP="0048380B">
      <w:pPr>
        <w:spacing w:line="240" w:lineRule="auto"/>
        <w:ind w:left="0" w:hanging="2"/>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404E9"/>
    <w:multiLevelType w:val="hybridMultilevel"/>
    <w:tmpl w:val="118A32D0"/>
    <w:lvl w:ilvl="0" w:tplc="95CAE1EE">
      <w:start w:val="1"/>
      <w:numFmt w:val="upperRoman"/>
      <w:lvlText w:val="%1."/>
      <w:lvlJc w:val="left"/>
      <w:pPr>
        <w:tabs>
          <w:tab w:val="num" w:pos="1440"/>
        </w:tabs>
        <w:ind w:left="1440" w:hanging="720"/>
      </w:pPr>
      <w:rPr>
        <w:rFonts w:hint="default"/>
      </w:rPr>
    </w:lvl>
    <w:lvl w:ilvl="1" w:tplc="04090019">
      <w:start w:val="1"/>
      <w:numFmt w:val="lowerLetter"/>
      <w:lvlText w:val="%2."/>
      <w:lvlJc w:val="left"/>
      <w:pPr>
        <w:tabs>
          <w:tab w:val="num" w:pos="1890"/>
        </w:tabs>
        <w:ind w:left="189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AB95468"/>
    <w:multiLevelType w:val="multilevel"/>
    <w:tmpl w:val="B088F7C8"/>
    <w:lvl w:ilvl="0">
      <w:start w:val="2"/>
      <w:numFmt w:val="upperRoman"/>
      <w:pStyle w:val="Heading1"/>
      <w:lvlText w:val="%1."/>
      <w:lvlJc w:val="left"/>
      <w:pPr>
        <w:ind w:left="72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233D1C81"/>
    <w:multiLevelType w:val="multilevel"/>
    <w:tmpl w:val="903E2C0E"/>
    <w:lvl w:ilvl="0">
      <w:start w:val="1"/>
      <w:numFmt w:val="lowerLetter"/>
      <w:lvlText w:val="%1."/>
      <w:lvlJc w:val="left"/>
      <w:pPr>
        <w:ind w:left="1440" w:hanging="720"/>
      </w:pPr>
      <w:rPr>
        <w:b w:val="0"/>
        <w:vertAlign w:val="baseline"/>
      </w:rPr>
    </w:lvl>
    <w:lvl w:ilvl="1">
      <w:start w:val="5"/>
      <w:numFmt w:val="upperRoman"/>
      <w:lvlText w:val="%2."/>
      <w:lvlJc w:val="left"/>
      <w:pPr>
        <w:ind w:left="2160" w:hanging="72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 w15:restartNumberingAfterBreak="0">
    <w:nsid w:val="2D5A0897"/>
    <w:multiLevelType w:val="multilevel"/>
    <w:tmpl w:val="71CE5714"/>
    <w:lvl w:ilvl="0">
      <w:start w:val="1"/>
      <w:numFmt w:val="lowerLetter"/>
      <w:lvlText w:val="%1."/>
      <w:lvlJc w:val="left"/>
      <w:pPr>
        <w:ind w:left="1440" w:hanging="720"/>
      </w:pPr>
      <w:rPr>
        <w:vertAlign w:val="baseline"/>
      </w:rPr>
    </w:lvl>
    <w:lvl w:ilvl="1">
      <w:start w:val="5"/>
      <w:numFmt w:val="upperRoman"/>
      <w:lvlText w:val="%2."/>
      <w:lvlJc w:val="left"/>
      <w:pPr>
        <w:ind w:left="2160" w:hanging="72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 w15:restartNumberingAfterBreak="0">
    <w:nsid w:val="33C26345"/>
    <w:multiLevelType w:val="hybridMultilevel"/>
    <w:tmpl w:val="9F32EFD8"/>
    <w:lvl w:ilvl="0" w:tplc="D8BE81AA">
      <w:start w:val="1"/>
      <w:numFmt w:val="lowerLetter"/>
      <w:lvlText w:val="%1."/>
      <w:lvlJc w:val="left"/>
      <w:pPr>
        <w:ind w:left="720" w:hanging="360"/>
      </w:pPr>
      <w:rPr>
        <w:rFonts w:ascii="Century Schoolbook" w:eastAsia="Times New Roman" w:hAnsi="Century Schoolbook"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4E2B40"/>
    <w:multiLevelType w:val="multilevel"/>
    <w:tmpl w:val="D50606C8"/>
    <w:lvl w:ilvl="0">
      <w:start w:val="1"/>
      <w:numFmt w:val="decimal"/>
      <w:pStyle w:val="Heading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D8B5B9E"/>
    <w:multiLevelType w:val="hybridMultilevel"/>
    <w:tmpl w:val="DB74784A"/>
    <w:lvl w:ilvl="0" w:tplc="80384650">
      <w:start w:val="1059"/>
      <w:numFmt w:val="decimal"/>
      <w:lvlText w:val="%1"/>
      <w:lvlJc w:val="left"/>
      <w:pPr>
        <w:ind w:left="478" w:hanging="48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7" w15:restartNumberingAfterBreak="0">
    <w:nsid w:val="61B52A88"/>
    <w:multiLevelType w:val="hybridMultilevel"/>
    <w:tmpl w:val="E17AB446"/>
    <w:lvl w:ilvl="0" w:tplc="04090019">
      <w:start w:val="1"/>
      <w:numFmt w:val="lowerLetter"/>
      <w:lvlText w:val="%1."/>
      <w:lvlJc w:val="left"/>
      <w:pPr>
        <w:ind w:left="1442" w:hanging="360"/>
      </w:pPr>
    </w:lvl>
    <w:lvl w:ilvl="1" w:tplc="04090019" w:tentative="1">
      <w:start w:val="1"/>
      <w:numFmt w:val="lowerLetter"/>
      <w:lvlText w:val="%2."/>
      <w:lvlJc w:val="left"/>
      <w:pPr>
        <w:ind w:left="2162" w:hanging="360"/>
      </w:pPr>
    </w:lvl>
    <w:lvl w:ilvl="2" w:tplc="0409001B" w:tentative="1">
      <w:start w:val="1"/>
      <w:numFmt w:val="lowerRoman"/>
      <w:lvlText w:val="%3."/>
      <w:lvlJc w:val="right"/>
      <w:pPr>
        <w:ind w:left="2882" w:hanging="180"/>
      </w:pPr>
    </w:lvl>
    <w:lvl w:ilvl="3" w:tplc="0409000F" w:tentative="1">
      <w:start w:val="1"/>
      <w:numFmt w:val="decimal"/>
      <w:lvlText w:val="%4."/>
      <w:lvlJc w:val="left"/>
      <w:pPr>
        <w:ind w:left="3602" w:hanging="360"/>
      </w:pPr>
    </w:lvl>
    <w:lvl w:ilvl="4" w:tplc="04090019" w:tentative="1">
      <w:start w:val="1"/>
      <w:numFmt w:val="lowerLetter"/>
      <w:lvlText w:val="%5."/>
      <w:lvlJc w:val="left"/>
      <w:pPr>
        <w:ind w:left="4322" w:hanging="360"/>
      </w:pPr>
    </w:lvl>
    <w:lvl w:ilvl="5" w:tplc="0409001B" w:tentative="1">
      <w:start w:val="1"/>
      <w:numFmt w:val="lowerRoman"/>
      <w:lvlText w:val="%6."/>
      <w:lvlJc w:val="right"/>
      <w:pPr>
        <w:ind w:left="5042" w:hanging="180"/>
      </w:pPr>
    </w:lvl>
    <w:lvl w:ilvl="6" w:tplc="0409000F" w:tentative="1">
      <w:start w:val="1"/>
      <w:numFmt w:val="decimal"/>
      <w:lvlText w:val="%7."/>
      <w:lvlJc w:val="left"/>
      <w:pPr>
        <w:ind w:left="5762" w:hanging="360"/>
      </w:pPr>
    </w:lvl>
    <w:lvl w:ilvl="7" w:tplc="04090019" w:tentative="1">
      <w:start w:val="1"/>
      <w:numFmt w:val="lowerLetter"/>
      <w:lvlText w:val="%8."/>
      <w:lvlJc w:val="left"/>
      <w:pPr>
        <w:ind w:left="6482" w:hanging="360"/>
      </w:pPr>
    </w:lvl>
    <w:lvl w:ilvl="8" w:tplc="0409001B" w:tentative="1">
      <w:start w:val="1"/>
      <w:numFmt w:val="lowerRoman"/>
      <w:lvlText w:val="%9."/>
      <w:lvlJc w:val="right"/>
      <w:pPr>
        <w:ind w:left="7202" w:hanging="180"/>
      </w:pPr>
    </w:lvl>
  </w:abstractNum>
  <w:num w:numId="1">
    <w:abstractNumId w:val="3"/>
  </w:num>
  <w:num w:numId="2">
    <w:abstractNumId w:val="1"/>
  </w:num>
  <w:num w:numId="3">
    <w:abstractNumId w:val="2"/>
  </w:num>
  <w:num w:numId="4">
    <w:abstractNumId w:val="5"/>
  </w:num>
  <w:num w:numId="5">
    <w:abstractNumId w:val="6"/>
  </w:num>
  <w:num w:numId="6">
    <w:abstractNumId w:val="4"/>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3D5"/>
    <w:rsid w:val="00046BB3"/>
    <w:rsid w:val="00196F60"/>
    <w:rsid w:val="001B1321"/>
    <w:rsid w:val="002320AE"/>
    <w:rsid w:val="00352203"/>
    <w:rsid w:val="003941F6"/>
    <w:rsid w:val="003D1723"/>
    <w:rsid w:val="00423692"/>
    <w:rsid w:val="004347AC"/>
    <w:rsid w:val="004713D5"/>
    <w:rsid w:val="0048380B"/>
    <w:rsid w:val="00485842"/>
    <w:rsid w:val="00487060"/>
    <w:rsid w:val="00676377"/>
    <w:rsid w:val="006A554E"/>
    <w:rsid w:val="006D77C8"/>
    <w:rsid w:val="0077351A"/>
    <w:rsid w:val="007742B5"/>
    <w:rsid w:val="007D309C"/>
    <w:rsid w:val="008D0D18"/>
    <w:rsid w:val="009F6276"/>
    <w:rsid w:val="00A12EF6"/>
    <w:rsid w:val="00A9678D"/>
    <w:rsid w:val="00B5010F"/>
    <w:rsid w:val="00B96B6B"/>
    <w:rsid w:val="00C10824"/>
    <w:rsid w:val="00C83186"/>
    <w:rsid w:val="00CB7794"/>
    <w:rsid w:val="00CE5D7C"/>
    <w:rsid w:val="00D63117"/>
    <w:rsid w:val="00DB0779"/>
    <w:rsid w:val="00E71E04"/>
    <w:rsid w:val="00E953C8"/>
    <w:rsid w:val="00F66558"/>
    <w:rsid w:val="00FB3615"/>
    <w:rsid w:val="00FC5B13"/>
    <w:rsid w:val="00FD3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F61E9B-98AA-41E1-8B68-F08133478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Schoolbook" w:eastAsia="Century Schoolbook" w:hAnsi="Century Schoolbook" w:cs="Century Schoolbook"/>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qFormat/>
    <w:pPr>
      <w:keepNext/>
      <w:numPr>
        <w:numId w:val="2"/>
      </w:numPr>
      <w:ind w:left="-1" w:hanging="1"/>
    </w:pPr>
    <w:rPr>
      <w:b/>
      <w:bCs/>
    </w:rPr>
  </w:style>
  <w:style w:type="paragraph" w:styleId="Heading2">
    <w:name w:val="heading 2"/>
    <w:basedOn w:val="Normal"/>
    <w:next w:val="Normal"/>
    <w:pPr>
      <w:keepNext/>
      <w:jc w:val="center"/>
      <w:outlineLvl w:val="1"/>
    </w:pPr>
    <w:rPr>
      <w:i/>
      <w:iCs/>
      <w:sz w:val="20"/>
    </w:rPr>
  </w:style>
  <w:style w:type="paragraph" w:styleId="Heading3">
    <w:name w:val="heading 3"/>
    <w:basedOn w:val="Normal"/>
    <w:next w:val="Normal"/>
    <w:pPr>
      <w:keepNext/>
      <w:outlineLvl w:val="2"/>
    </w:pPr>
    <w:rPr>
      <w:i/>
      <w:iCs/>
      <w:sz w:val="20"/>
    </w:rPr>
  </w:style>
  <w:style w:type="paragraph" w:styleId="Heading4">
    <w:name w:val="heading 4"/>
    <w:basedOn w:val="Normal"/>
    <w:next w:val="Normal"/>
    <w:pPr>
      <w:keepNext/>
      <w:outlineLvl w:val="3"/>
    </w:pPr>
    <w:rPr>
      <w:b/>
      <w:bCs/>
      <w:sz w:val="20"/>
    </w:rPr>
  </w:style>
  <w:style w:type="paragraph" w:styleId="Heading5">
    <w:name w:val="heading 5"/>
    <w:basedOn w:val="Normal"/>
    <w:next w:val="Normal"/>
    <w:pPr>
      <w:keepNext/>
      <w:numPr>
        <w:numId w:val="4"/>
      </w:numPr>
      <w:ind w:left="-1" w:hanging="1"/>
      <w:outlineLvl w:val="4"/>
    </w:pPr>
    <w:rPr>
      <w:b/>
      <w:bCs/>
      <w:sz w:val="20"/>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jc w:val="center"/>
    </w:pPr>
    <w:rPr>
      <w:b/>
      <w:bCs/>
    </w:rPr>
  </w:style>
  <w:style w:type="paragraph" w:styleId="BodyText">
    <w:name w:val="Body Text"/>
    <w:basedOn w:val="Normal"/>
    <w:pPr>
      <w:jc w:val="center"/>
    </w:pPr>
    <w:rPr>
      <w:sz w:val="20"/>
    </w:rPr>
  </w:style>
  <w:style w:type="paragraph" w:customStyle="1" w:styleId="ReturnAddress">
    <w:name w:val="Return Address"/>
    <w:basedOn w:val="Normal"/>
    <w:pPr>
      <w:keepLines/>
      <w:framePr w:w="2160" w:wrap="notBeside" w:hAnchor="margin" w:xAlign="right" w:y="678"/>
      <w:spacing w:line="220" w:lineRule="atLeast"/>
    </w:pPr>
    <w:rPr>
      <w:rFonts w:ascii="Times New Roman" w:hAnsi="Times New Roman"/>
      <w:sz w:val="16"/>
      <w:szCs w:val="20"/>
    </w:rPr>
  </w:style>
  <w:style w:type="paragraph" w:styleId="BodyText2">
    <w:name w:val="Body Text 2"/>
    <w:basedOn w:val="Normal"/>
    <w:rPr>
      <w:sz w:val="20"/>
    </w:rPr>
  </w:style>
  <w:style w:type="paragraph" w:styleId="BodyTextIndent">
    <w:name w:val="Body Text Indent"/>
    <w:basedOn w:val="Normal"/>
    <w:pPr>
      <w:ind w:left="720"/>
    </w:pPr>
    <w:rPr>
      <w:sz w:val="20"/>
    </w:rPr>
  </w:style>
  <w:style w:type="paragraph" w:styleId="BodyTextIndent2">
    <w:name w:val="Body Text Indent 2"/>
    <w:basedOn w:val="Normal"/>
    <w:pPr>
      <w:ind w:left="1440" w:hanging="720"/>
    </w:pPr>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w w:val="100"/>
      <w:position w:val="-1"/>
      <w:u w:val="single"/>
      <w:effect w:val="none"/>
      <w:vertAlign w:val="baseline"/>
      <w:cs w:val="0"/>
      <w:em w:val="none"/>
    </w:rPr>
  </w:style>
  <w:style w:type="character" w:customStyle="1" w:styleId="Heading1Char">
    <w:name w:val="Heading 1 Char"/>
    <w:rPr>
      <w:rFonts w:ascii="Century Schoolbook" w:hAnsi="Century Schoolbook"/>
      <w:b/>
      <w:bCs/>
      <w:w w:val="100"/>
      <w:position w:val="-1"/>
      <w:sz w:val="24"/>
      <w:szCs w:val="24"/>
      <w:effect w:val="none"/>
      <w:vertAlign w:val="baseline"/>
      <w:cs w:val="0"/>
      <w:em w:val="none"/>
    </w:rPr>
  </w:style>
  <w:style w:type="character" w:customStyle="1" w:styleId="BodyTextIndentChar">
    <w:name w:val="Body Text Indent Char"/>
    <w:rPr>
      <w:rFonts w:ascii="Century Schoolbook" w:hAnsi="Century Schoolbook"/>
      <w:w w:val="100"/>
      <w:position w:val="-1"/>
      <w:szCs w:val="24"/>
      <w:effect w:val="none"/>
      <w:vertAlign w:val="baseline"/>
      <w:cs w:val="0"/>
      <w:em w:val="none"/>
    </w:rPr>
  </w:style>
  <w:style w:type="paragraph" w:styleId="ListParagraph">
    <w:name w:val="List Paragraph"/>
    <w:basedOn w:val="Normal"/>
    <w:pPr>
      <w:ind w:left="720"/>
    </w:pPr>
  </w:style>
  <w:style w:type="character" w:customStyle="1" w:styleId="BodyText2Char">
    <w:name w:val="Body Text 2 Char"/>
    <w:rPr>
      <w:rFonts w:ascii="Century Schoolbook" w:hAnsi="Century Schoolbook"/>
      <w:w w:val="100"/>
      <w:position w:val="-1"/>
      <w:szCs w:val="24"/>
      <w:effect w:val="none"/>
      <w:vertAlign w:val="baseline"/>
      <w:cs w:val="0"/>
      <w:em w:val="none"/>
    </w:rPr>
  </w:style>
  <w:style w:type="character" w:customStyle="1" w:styleId="Heading5Char">
    <w:name w:val="Heading 5 Char"/>
    <w:rPr>
      <w:rFonts w:ascii="Century Schoolbook" w:hAnsi="Century Schoolbook"/>
      <w:b/>
      <w:bCs/>
      <w:w w:val="100"/>
      <w:position w:val="-1"/>
      <w:szCs w:val="24"/>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redwoods.org" TargetMode="External"/><Relationship Id="rId5" Type="http://schemas.openxmlformats.org/officeDocument/2006/relationships/webSettings" Target="webSettings.xml"/><Relationship Id="rId10" Type="http://schemas.openxmlformats.org/officeDocument/2006/relationships/hyperlink" Target="http://www.caredwoods.org"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6ZE/1h3ZnDiy+z3WmixBMtusmA==">AMUW2mXPosaXZ5zRzswTj+xJhWtsBRPySc+CIwJNFRX5++yDQmSya6NO7XxhPOPr4aI1YOocq+ttRTeRZTYtD/Cgw7qP7G4fi5/10XYPm7uuT3oCifck5JU=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877</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Roderick A. Logan</dc:creator>
  <cp:lastModifiedBy>admin</cp:lastModifiedBy>
  <cp:revision>6</cp:revision>
  <dcterms:created xsi:type="dcterms:W3CDTF">2023-01-17T16:58:00Z</dcterms:created>
  <dcterms:modified xsi:type="dcterms:W3CDTF">2023-01-19T16:45:00Z</dcterms:modified>
</cp:coreProperties>
</file>